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4A4" w14:textId="687C252E" w:rsidR="00021158" w:rsidRDefault="00063070" w:rsidP="000630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NEWTON ABBOT SQUASH TENNIS AND RACQUETS CLUB</w:t>
      </w:r>
    </w:p>
    <w:p w14:paraId="7DAB4F51" w14:textId="0AEE2ED5" w:rsidR="00063070" w:rsidRDefault="00063070" w:rsidP="000630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COMMITTEE</w:t>
      </w:r>
    </w:p>
    <w:p w14:paraId="6E8758C0" w14:textId="2E398EBD" w:rsidR="00063070" w:rsidRDefault="00063070" w:rsidP="00063070">
      <w:pPr>
        <w:rPr>
          <w:rFonts w:ascii="Arial" w:hAnsi="Arial" w:cs="Arial"/>
        </w:rPr>
      </w:pPr>
      <w:r w:rsidRPr="0006307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Committee is made up of a number of designated posts together with a minimum of two and not more than seven “general” members. General members might take on particular responsibilities. The designated posts are:-</w:t>
      </w:r>
    </w:p>
    <w:p w14:paraId="0668FCAC" w14:textId="615CCF38" w:rsidR="00063070" w:rsidRDefault="00063070" w:rsidP="000630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Chairman</w:t>
      </w:r>
    </w:p>
    <w:p w14:paraId="40868257" w14:textId="76F498BE" w:rsidR="00063070" w:rsidRDefault="00063070" w:rsidP="000630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Vice-Chairman</w:t>
      </w:r>
    </w:p>
    <w:p w14:paraId="2094A384" w14:textId="17FC4123" w:rsidR="00063070" w:rsidRDefault="00063070" w:rsidP="000630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p w14:paraId="435B96FC" w14:textId="5F10B192" w:rsidR="00063070" w:rsidRDefault="00063070" w:rsidP="000630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p w14:paraId="1E792182" w14:textId="13E653FD" w:rsidR="00063070" w:rsidRDefault="00063070" w:rsidP="000630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Membership Secretary</w:t>
      </w:r>
    </w:p>
    <w:p w14:paraId="0630D1E0" w14:textId="28501BF8" w:rsidR="00063070" w:rsidRPr="00063070" w:rsidRDefault="00063070" w:rsidP="00063070">
      <w:pPr>
        <w:rPr>
          <w:rFonts w:ascii="Arial" w:hAnsi="Arial" w:cs="Arial"/>
        </w:rPr>
      </w:pPr>
      <w:r>
        <w:rPr>
          <w:rFonts w:ascii="Arial" w:hAnsi="Arial" w:cs="Arial"/>
        </w:rPr>
        <w:t>All committee appointments are on an annual basis for appointment or reappointment at each Annual General Meeting.</w:t>
      </w:r>
    </w:p>
    <w:p w14:paraId="046E5E4B" w14:textId="54FDDFD5" w:rsidR="00063070" w:rsidRPr="00063070" w:rsidRDefault="00063070" w:rsidP="00063070">
      <w:pPr>
        <w:rPr>
          <w:rFonts w:ascii="Arial" w:hAnsi="Arial" w:cs="Arial"/>
        </w:rPr>
      </w:pPr>
      <w:r>
        <w:rPr>
          <w:rFonts w:ascii="Arial" w:hAnsi="Arial" w:cs="Arial"/>
        </w:rPr>
        <w:t>The members of the committee for 2021/2022 are</w:t>
      </w:r>
    </w:p>
    <w:p w14:paraId="38A61304" w14:textId="6D48803D" w:rsidR="0007217B" w:rsidRDefault="0007217B">
      <w:r>
        <w:t xml:space="preserve">Chair </w:t>
      </w:r>
      <w:r w:rsidR="00063070">
        <w:t>Tim Vilis</w:t>
      </w:r>
    </w:p>
    <w:p w14:paraId="61F3AD46" w14:textId="4DF3D818" w:rsidR="00021158" w:rsidRDefault="00063070">
      <w:r>
        <w:t>Vice-</w:t>
      </w:r>
      <w:r w:rsidR="00021158">
        <w:t xml:space="preserve">Chair </w:t>
      </w:r>
      <w:r w:rsidR="00150997">
        <w:t xml:space="preserve"> Andy Lloyd </w:t>
      </w:r>
    </w:p>
    <w:p w14:paraId="49DAF333" w14:textId="62128526" w:rsidR="00150997" w:rsidRDefault="00150997">
      <w:r>
        <w:t xml:space="preserve">Treasurer Malcolm Watts </w:t>
      </w:r>
    </w:p>
    <w:p w14:paraId="19D4F0E4" w14:textId="77777777" w:rsidR="00063070" w:rsidRDefault="00063070" w:rsidP="00063070">
      <w:r>
        <w:t>Secretary Brian Mackness</w:t>
      </w:r>
    </w:p>
    <w:p w14:paraId="5F2CC4A2" w14:textId="10919481" w:rsidR="00150997" w:rsidRDefault="00150997">
      <w:r>
        <w:t xml:space="preserve">Membership Secretary </w:t>
      </w:r>
      <w:r w:rsidR="00721B1A">
        <w:t>Pauline Allsop</w:t>
      </w:r>
    </w:p>
    <w:p w14:paraId="7591977F" w14:textId="5E2C25FE" w:rsidR="003E2B7C" w:rsidRDefault="003E2B7C">
      <w:r>
        <w:t xml:space="preserve">Mark Ayliffe </w:t>
      </w:r>
    </w:p>
    <w:p w14:paraId="32458B2B" w14:textId="5206335A" w:rsidR="00E94FB9" w:rsidRDefault="00E94FB9" w:rsidP="00E94FB9">
      <w:r>
        <w:t>Nell Clotworthy</w:t>
      </w:r>
    </w:p>
    <w:p w14:paraId="63B6A58B" w14:textId="36A41269" w:rsidR="00E94FB9" w:rsidRDefault="00E94FB9" w:rsidP="00E94FB9">
      <w:r>
        <w:t>Dan Gough</w:t>
      </w:r>
    </w:p>
    <w:p w14:paraId="27DD6315" w14:textId="77777777" w:rsidR="00E94FB9" w:rsidRDefault="00E94FB9" w:rsidP="00E94FB9">
      <w:r>
        <w:t>Rupert Heathcote</w:t>
      </w:r>
    </w:p>
    <w:p w14:paraId="2859C598" w14:textId="7F3C17CF" w:rsidR="003E2B7C" w:rsidRDefault="008A334B">
      <w:r>
        <w:t xml:space="preserve">Sam Phillips </w:t>
      </w:r>
    </w:p>
    <w:p w14:paraId="75C8A0BD" w14:textId="2CCB5724" w:rsidR="00AA3A00" w:rsidRDefault="00AA3A00"/>
    <w:p w14:paraId="0FDAC9E3" w14:textId="4E73A5E6" w:rsidR="00AA3A00" w:rsidRDefault="00AA3A00">
      <w:r>
        <w:t>Coaches engaged to provide services to club members attend committee meetings</w:t>
      </w:r>
      <w:r w:rsidR="00A8672A">
        <w:t xml:space="preserve"> but are mot voting members.</w:t>
      </w:r>
    </w:p>
    <w:sectPr w:rsidR="00AA3A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BDC"/>
    <w:multiLevelType w:val="hybridMultilevel"/>
    <w:tmpl w:val="A2BA2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71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58"/>
    <w:rsid w:val="00021158"/>
    <w:rsid w:val="00063070"/>
    <w:rsid w:val="0007217B"/>
    <w:rsid w:val="00150997"/>
    <w:rsid w:val="001515B0"/>
    <w:rsid w:val="001A6808"/>
    <w:rsid w:val="003E2B7C"/>
    <w:rsid w:val="00585771"/>
    <w:rsid w:val="006D607F"/>
    <w:rsid w:val="00721B1A"/>
    <w:rsid w:val="008A334B"/>
    <w:rsid w:val="00A81849"/>
    <w:rsid w:val="00A8672A"/>
    <w:rsid w:val="00AA3A00"/>
    <w:rsid w:val="00AD7F95"/>
    <w:rsid w:val="00E94FB9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A978"/>
  <w15:chartTrackingRefBased/>
  <w15:docId w15:val="{5244431E-16D9-D042-B3F2-41E44581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Lloyd</dc:creator>
  <cp:keywords/>
  <dc:description/>
  <cp:lastModifiedBy>Brian Mackness</cp:lastModifiedBy>
  <cp:revision>4</cp:revision>
  <dcterms:created xsi:type="dcterms:W3CDTF">2022-11-24T12:27:00Z</dcterms:created>
  <dcterms:modified xsi:type="dcterms:W3CDTF">2022-12-05T16:34:00Z</dcterms:modified>
</cp:coreProperties>
</file>