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B6983" w14:textId="6F978CD0" w:rsidR="00A71880" w:rsidRDefault="005E16AF" w:rsidP="005E16AF">
      <w:pPr>
        <w:jc w:val="center"/>
        <w:rPr>
          <w:b/>
          <w:bCs/>
          <w:u w:val="single"/>
        </w:rPr>
      </w:pPr>
      <w:bookmarkStart w:id="0" w:name="_GoBack"/>
      <w:bookmarkEnd w:id="0"/>
      <w:r>
        <w:rPr>
          <w:b/>
          <w:bCs/>
          <w:u w:val="single"/>
        </w:rPr>
        <w:t>Minutes of meeting</w:t>
      </w:r>
    </w:p>
    <w:p w14:paraId="2401F509" w14:textId="78D7253F" w:rsidR="005E16AF" w:rsidRDefault="005E16AF" w:rsidP="005E16AF">
      <w:pPr>
        <w:jc w:val="center"/>
        <w:rPr>
          <w:b/>
          <w:bCs/>
          <w:u w:val="single"/>
        </w:rPr>
      </w:pPr>
      <w:r>
        <w:rPr>
          <w:b/>
          <w:bCs/>
          <w:u w:val="single"/>
        </w:rPr>
        <w:t>Thursday September 10</w:t>
      </w:r>
      <w:r w:rsidR="0080494F" w:rsidRPr="0080494F">
        <w:rPr>
          <w:b/>
          <w:bCs/>
          <w:u w:val="single"/>
          <w:vertAlign w:val="superscript"/>
        </w:rPr>
        <w:t>TH</w:t>
      </w:r>
      <w:r w:rsidR="0080494F">
        <w:rPr>
          <w:b/>
          <w:bCs/>
          <w:u w:val="single"/>
        </w:rPr>
        <w:t xml:space="preserve"> 2020</w:t>
      </w:r>
      <w:r w:rsidR="0080494F">
        <w:rPr>
          <w:b/>
          <w:bCs/>
          <w:u w:val="single"/>
          <w:vertAlign w:val="superscript"/>
        </w:rPr>
        <w:t xml:space="preserve"> </w:t>
      </w:r>
    </w:p>
    <w:p w14:paraId="4CFAF541" w14:textId="469230AA" w:rsidR="005E16AF" w:rsidRDefault="00F22DE5" w:rsidP="005E16AF">
      <w:pPr>
        <w:rPr>
          <w:b/>
          <w:bCs/>
          <w:u w:val="single"/>
        </w:rPr>
      </w:pPr>
      <w:r>
        <w:rPr>
          <w:b/>
          <w:bCs/>
          <w:u w:val="single"/>
        </w:rPr>
        <w:t>Present</w:t>
      </w:r>
    </w:p>
    <w:p w14:paraId="70102CC3" w14:textId="77777777" w:rsidR="00341CB4" w:rsidRDefault="00F22DE5" w:rsidP="005E16AF">
      <w:r>
        <w:t xml:space="preserve">Mark </w:t>
      </w:r>
      <w:proofErr w:type="spellStart"/>
      <w:r>
        <w:t>Ayliffe</w:t>
      </w:r>
      <w:proofErr w:type="spellEnd"/>
      <w:r>
        <w:t>, Kate Hooper, Denise O’</w:t>
      </w:r>
      <w:r w:rsidR="00F91E91">
        <w:t>D</w:t>
      </w:r>
      <w:r w:rsidR="00341CB4">
        <w:t>o</w:t>
      </w:r>
      <w:r>
        <w:t xml:space="preserve">nnell, Malcolm Watts, Andy Lloyd, Sue </w:t>
      </w:r>
      <w:proofErr w:type="spellStart"/>
      <w:r>
        <w:t>Hember</w:t>
      </w:r>
      <w:proofErr w:type="spellEnd"/>
      <w:r>
        <w:t xml:space="preserve">, </w:t>
      </w:r>
    </w:p>
    <w:p w14:paraId="0A84D58A" w14:textId="6E5FE63A" w:rsidR="00F22DE5" w:rsidRDefault="00F22DE5" w:rsidP="005E16AF">
      <w:r>
        <w:t>Nell Clotworthy, Nick Whalley</w:t>
      </w:r>
    </w:p>
    <w:p w14:paraId="2BBD6F3F" w14:textId="755FD07C" w:rsidR="00F22DE5" w:rsidRDefault="00F22DE5" w:rsidP="005E16AF">
      <w:pPr>
        <w:rPr>
          <w:b/>
          <w:bCs/>
          <w:u w:val="single"/>
        </w:rPr>
      </w:pPr>
      <w:r>
        <w:rPr>
          <w:b/>
          <w:bCs/>
          <w:u w:val="single"/>
        </w:rPr>
        <w:t>Apologies</w:t>
      </w:r>
    </w:p>
    <w:p w14:paraId="77CE0BEC" w14:textId="372DD089" w:rsidR="00F22DE5" w:rsidRDefault="00F22DE5" w:rsidP="005E16AF">
      <w:r>
        <w:t>Sally Mutton, Dan Gough, Dave Walker, Matt Whalley</w:t>
      </w:r>
    </w:p>
    <w:p w14:paraId="73A5E578" w14:textId="6D9D4CFD" w:rsidR="00F22DE5" w:rsidRDefault="00F22DE5" w:rsidP="005E16AF">
      <w:pPr>
        <w:rPr>
          <w:b/>
          <w:bCs/>
          <w:u w:val="single"/>
        </w:rPr>
      </w:pPr>
      <w:r w:rsidRPr="00F22DE5">
        <w:rPr>
          <w:b/>
          <w:bCs/>
          <w:u w:val="single"/>
        </w:rPr>
        <w:t>Chairs report and matters arising</w:t>
      </w:r>
    </w:p>
    <w:p w14:paraId="469F8031" w14:textId="63B3D826" w:rsidR="00F22DE5" w:rsidRDefault="00F22DE5" w:rsidP="005E16AF">
      <w:r>
        <w:t>Minutes of meeting on 13</w:t>
      </w:r>
      <w:r w:rsidRPr="00F22DE5">
        <w:rPr>
          <w:vertAlign w:val="superscript"/>
        </w:rPr>
        <w:t>th</w:t>
      </w:r>
      <w:r>
        <w:t xml:space="preserve"> August agreed and signed as a true account.  Minutes of July meeting still to be approved.</w:t>
      </w:r>
    </w:p>
    <w:p w14:paraId="7161B9EE" w14:textId="117246C4" w:rsidR="00F22DE5" w:rsidRDefault="00F22DE5" w:rsidP="005E16AF">
      <w:r>
        <w:t>Tennis coach, all relevant certificates received.</w:t>
      </w:r>
    </w:p>
    <w:p w14:paraId="681190B6" w14:textId="7411D221" w:rsidR="00F22DE5" w:rsidRDefault="00F22DE5" w:rsidP="005E16AF">
      <w:r>
        <w:t>Club spark – discuss under membership</w:t>
      </w:r>
    </w:p>
    <w:p w14:paraId="6AB738E4" w14:textId="4450F1AE" w:rsidR="00F22DE5" w:rsidRDefault="00F22DE5" w:rsidP="005E16AF">
      <w:r>
        <w:t>Lights court 4 – still awaiting repair.</w:t>
      </w:r>
    </w:p>
    <w:p w14:paraId="730C3C82" w14:textId="77777777" w:rsidR="00F22DE5" w:rsidRDefault="00F22DE5" w:rsidP="005E16AF">
      <w:r>
        <w:t>Tennis coach contract signed and terms agreed.</w:t>
      </w:r>
    </w:p>
    <w:p w14:paraId="23DA3298" w14:textId="77777777" w:rsidR="00F22DE5" w:rsidRDefault="00F22DE5" w:rsidP="005E16AF">
      <w:r>
        <w:t>Tennis, Squash/</w:t>
      </w:r>
      <w:proofErr w:type="gramStart"/>
      <w:r>
        <w:t>Racketball  doubles</w:t>
      </w:r>
      <w:proofErr w:type="gramEnd"/>
      <w:r>
        <w:t xml:space="preserve"> competition.  Sunday 27</w:t>
      </w:r>
      <w:r w:rsidRPr="00F22DE5">
        <w:rPr>
          <w:vertAlign w:val="superscript"/>
        </w:rPr>
        <w:t>th</w:t>
      </w:r>
      <w:r>
        <w:t xml:space="preserve"> September 10:00 – 13:00 max 20 people.</w:t>
      </w:r>
    </w:p>
    <w:p w14:paraId="4A9521F8" w14:textId="77777777" w:rsidR="00F22DE5" w:rsidRDefault="00F22DE5" w:rsidP="005E16AF"/>
    <w:p w14:paraId="1D56DCD5" w14:textId="0535AD3D" w:rsidR="009D36F4" w:rsidRDefault="00F22DE5" w:rsidP="00D65FAD">
      <w:pPr>
        <w:pStyle w:val="ListParagraph"/>
        <w:numPr>
          <w:ilvl w:val="0"/>
          <w:numId w:val="1"/>
        </w:numPr>
      </w:pPr>
      <w:r>
        <w:t xml:space="preserve">Squash Court maintenance – prior to </w:t>
      </w:r>
      <w:proofErr w:type="spellStart"/>
      <w:r>
        <w:t>covid</w:t>
      </w:r>
      <w:proofErr w:type="spellEnd"/>
      <w:r>
        <w:t xml:space="preserve">, </w:t>
      </w:r>
      <w:r w:rsidR="009D36F4">
        <w:t>quotes</w:t>
      </w:r>
      <w:r>
        <w:t xml:space="preserve"> for replacement roo</w:t>
      </w:r>
      <w:r w:rsidR="009D36F4">
        <w:t xml:space="preserve">fing had been sort but no work carried out.  Each roofer had reported the roof being in reasonable order, suggesting it would survive at least another ten years.  Heaters to the courts have been failing and the flues causing water leaks into the court.  As a result of the leaks, committee have agreed to change the priority repair to that of new heaters, putting the roof project on hold.  </w:t>
      </w:r>
    </w:p>
    <w:p w14:paraId="7743A1F2" w14:textId="5301CA5E" w:rsidR="009D36F4" w:rsidRDefault="00D65FAD" w:rsidP="00CE018C">
      <w:pPr>
        <w:ind w:left="709"/>
      </w:pPr>
      <w:r>
        <w:t>D</w:t>
      </w:r>
      <w:r w:rsidR="009D36F4">
        <w:t xml:space="preserve">uring </w:t>
      </w:r>
      <w:proofErr w:type="spellStart"/>
      <w:r w:rsidR="009D36F4">
        <w:t>covid</w:t>
      </w:r>
      <w:proofErr w:type="spellEnd"/>
      <w:r w:rsidR="009D36F4">
        <w:t>, light payments have been paid for at source, so a request to introduce light sensor to the courts was suggested as a better option for the future, than the light card machine.  Quotes will be sort for this work to go ahead at the same time as the heaters.</w:t>
      </w:r>
    </w:p>
    <w:p w14:paraId="74F804A4" w14:textId="5F5E6E77" w:rsidR="00CE018C" w:rsidRDefault="00FE3404" w:rsidP="00FE3404">
      <w:r>
        <w:t xml:space="preserve"> </w:t>
      </w:r>
    </w:p>
    <w:p w14:paraId="0480EF65" w14:textId="77777777" w:rsidR="006C525F" w:rsidRDefault="009D36F4" w:rsidP="002575F5">
      <w:pPr>
        <w:pStyle w:val="ListParagraph"/>
        <w:numPr>
          <w:ilvl w:val="0"/>
          <w:numId w:val="1"/>
        </w:numPr>
      </w:pPr>
      <w:proofErr w:type="spellStart"/>
      <w:r>
        <w:t>Covid</w:t>
      </w:r>
      <w:proofErr w:type="spellEnd"/>
      <w:r>
        <w:t xml:space="preserve"> guidelines ha</w:t>
      </w:r>
      <w:r w:rsidR="0000467F">
        <w:t>ve</w:t>
      </w:r>
      <w:r>
        <w:t xml:space="preserve"> been discussed.  </w:t>
      </w:r>
      <w:r w:rsidR="0000467F">
        <w:t xml:space="preserve">Steve O’Donnell </w:t>
      </w:r>
      <w:r w:rsidR="007471DE">
        <w:t>sent an email to committee</w:t>
      </w:r>
      <w:r w:rsidR="00F3447A">
        <w:t>,</w:t>
      </w:r>
      <w:r w:rsidR="007471DE">
        <w:t xml:space="preserve"> he </w:t>
      </w:r>
      <w:r w:rsidR="0000467F">
        <w:t>raised concerns</w:t>
      </w:r>
      <w:r w:rsidR="00AD69DB">
        <w:t xml:space="preserve"> regarding squash E</w:t>
      </w:r>
      <w:r w:rsidR="00827480">
        <w:t>ngland guidance,</w:t>
      </w:r>
      <w:r w:rsidR="0000467F">
        <w:t xml:space="preserve"> saying m</w:t>
      </w:r>
      <w:r>
        <w:t xml:space="preserve">embers are unhappy that offering </w:t>
      </w:r>
      <w:r w:rsidR="0000467F">
        <w:t xml:space="preserve">names to a bubble is not necessary.  Committee confirm that there will be no policing of the courts but feel names to a bubble would reduce risk of </w:t>
      </w:r>
      <w:r w:rsidR="006C525F">
        <w:t xml:space="preserve">complete </w:t>
      </w:r>
      <w:r w:rsidR="009446BB">
        <w:t>club closure</w:t>
      </w:r>
      <w:r w:rsidR="0000467F">
        <w:t xml:space="preserve">, should a member test positive for </w:t>
      </w:r>
      <w:proofErr w:type="spellStart"/>
      <w:r w:rsidR="0000467F">
        <w:t>covid</w:t>
      </w:r>
      <w:proofErr w:type="spellEnd"/>
      <w:r w:rsidR="0000467F">
        <w:t>.</w:t>
      </w:r>
      <w:r w:rsidR="009446BB">
        <w:t xml:space="preserve"> </w:t>
      </w:r>
    </w:p>
    <w:p w14:paraId="64C6D871" w14:textId="2FFCDC2F" w:rsidR="009D36F4" w:rsidRDefault="00C42C24" w:rsidP="00FE66D4">
      <w:pPr>
        <w:ind w:left="567"/>
      </w:pPr>
      <w:r>
        <w:t>Named b</w:t>
      </w:r>
      <w:r w:rsidR="009446BB">
        <w:t xml:space="preserve">ubble groups </w:t>
      </w:r>
      <w:r>
        <w:t>reduce the chance of whole club closure.  Matt Whalley collects the bubble group names, they will not be shared or used as a track and trace</w:t>
      </w:r>
      <w:r w:rsidR="00183D9F">
        <w:t>.</w:t>
      </w:r>
      <w:r w:rsidR="00F462F1">
        <w:t xml:space="preserve"> They are not used for auditing purposes, however if there was a positive </w:t>
      </w:r>
      <w:r w:rsidR="00283EF2">
        <w:t xml:space="preserve">test outbreak public health England would expect our club would be able to demonstrate that we are </w:t>
      </w:r>
      <w:r w:rsidR="005D154A">
        <w:t>following guidelines set out by Squash England and the lawn tennis association.</w:t>
      </w:r>
      <w:r>
        <w:t xml:space="preserve"> </w:t>
      </w:r>
    </w:p>
    <w:p w14:paraId="67B08365" w14:textId="77777777" w:rsidR="00192E73" w:rsidRDefault="00192E73" w:rsidP="005E16AF">
      <w:pPr>
        <w:rPr>
          <w:b/>
          <w:bCs/>
          <w:u w:val="single"/>
        </w:rPr>
      </w:pPr>
    </w:p>
    <w:p w14:paraId="36A53764" w14:textId="2624AA93" w:rsidR="0000467F" w:rsidRDefault="0000467F" w:rsidP="005E16AF">
      <w:pPr>
        <w:rPr>
          <w:b/>
          <w:bCs/>
          <w:u w:val="single"/>
        </w:rPr>
      </w:pPr>
      <w:r w:rsidRPr="0000467F">
        <w:rPr>
          <w:b/>
          <w:bCs/>
          <w:u w:val="single"/>
        </w:rPr>
        <w:lastRenderedPageBreak/>
        <w:t>Membership</w:t>
      </w:r>
    </w:p>
    <w:p w14:paraId="296CC8B3" w14:textId="68F16B42" w:rsidR="0000467F" w:rsidRDefault="0000467F" w:rsidP="005E16AF">
      <w:r>
        <w:t>Kate reports 211 members overall however the numbers are not a true account because members that have left are still on love admin which identifies them as still being members. Kate will remove these non- members from love admin.</w:t>
      </w:r>
    </w:p>
    <w:p w14:paraId="07FCE2C3" w14:textId="2FC0B979" w:rsidR="0000467F" w:rsidRDefault="0000467F" w:rsidP="005E16AF">
      <w:r>
        <w:t>It has been agreed that the data base used is complicated, requires a lot of</w:t>
      </w:r>
      <w:r w:rsidR="00AC7317">
        <w:t xml:space="preserve"> hours to maintain</w:t>
      </w:r>
      <w:r>
        <w:t xml:space="preserve"> and therefore a full review of club spark is needed, to decide whether it’s a</w:t>
      </w:r>
      <w:r w:rsidR="00AC7317">
        <w:t>n easier data base</w:t>
      </w:r>
      <w:r>
        <w:t xml:space="preserve"> we could switch too.  Dan currently has admin rights </w:t>
      </w:r>
      <w:r w:rsidR="005A4B4E">
        <w:t xml:space="preserve">to </w:t>
      </w:r>
      <w:r w:rsidR="00AC7317">
        <w:t xml:space="preserve">club spark </w:t>
      </w:r>
      <w:r>
        <w:t xml:space="preserve">and will give us his opinion.   </w:t>
      </w:r>
      <w:r w:rsidR="00A12455">
        <w:t>To</w:t>
      </w:r>
      <w:r w:rsidR="00AC7317">
        <w:t xml:space="preserve"> look at other options, Jane has been in touch with a lady who runs a company called switch fox.  She too can review what we currently use and advise us.  It is possible, she could create a bespoke system for the club but as we already have club spark it may not be necessary to utilise a new system.</w:t>
      </w:r>
    </w:p>
    <w:p w14:paraId="38766B15" w14:textId="10FC9342" w:rsidR="00AC7317" w:rsidRDefault="00AC7317" w:rsidP="005E16AF">
      <w:r>
        <w:t>Once Dan gives us his opinion, we could migrate members to club spark and run them in parallel for a period before deciding whether we could switch completely.</w:t>
      </w:r>
    </w:p>
    <w:p w14:paraId="4235250D" w14:textId="32CC9870" w:rsidR="009C6C9A" w:rsidRDefault="00AC7317" w:rsidP="005E16AF">
      <w:r>
        <w:t xml:space="preserve">Tim Dickinson has asked about having a type of social membership to squash and rackets.  He would like to remain affiliated to the club in some way.  Jane will email Tim to ascertain what he </w:t>
      </w:r>
      <w:r w:rsidR="00713972">
        <w:t xml:space="preserve">is asking.  We </w:t>
      </w:r>
      <w:r w:rsidR="00D66454">
        <w:t>are not</w:t>
      </w:r>
      <w:r w:rsidR="00713972">
        <w:t xml:space="preserve"> </w:t>
      </w:r>
      <w:r w:rsidR="00065BE6">
        <w:t>clear</w:t>
      </w:r>
      <w:r w:rsidR="009C6C9A">
        <w:t xml:space="preserve"> whether he wishes to return to playing.  </w:t>
      </w:r>
    </w:p>
    <w:p w14:paraId="1481554D" w14:textId="41500B24" w:rsidR="009C6C9A" w:rsidRDefault="00320CD7" w:rsidP="005E16AF">
      <w:r>
        <w:t xml:space="preserve">The term </w:t>
      </w:r>
      <w:r w:rsidR="00AC7317">
        <w:t xml:space="preserve">Light membership was </w:t>
      </w:r>
      <w:r w:rsidR="009C6C9A">
        <w:t xml:space="preserve">then </w:t>
      </w:r>
      <w:r w:rsidR="00AC7317">
        <w:t>discussed as a</w:t>
      </w:r>
      <w:r>
        <w:t>n option</w:t>
      </w:r>
      <w:r w:rsidR="00AC7317">
        <w:t xml:space="preserve"> for members who </w:t>
      </w:r>
      <w:r w:rsidR="009C6C9A">
        <w:t>may not</w:t>
      </w:r>
      <w:r w:rsidR="00AC7317">
        <w:t xml:space="preserve"> get</w:t>
      </w:r>
      <w:r w:rsidR="009C6C9A">
        <w:t xml:space="preserve"> </w:t>
      </w:r>
      <w:r w:rsidR="00AC7317">
        <w:t>full use of the club but would like some kind of membership</w:t>
      </w:r>
      <w:r w:rsidR="009C6C9A">
        <w:t>.</w:t>
      </w:r>
    </w:p>
    <w:p w14:paraId="018B2D13" w14:textId="35066076" w:rsidR="009C6C9A" w:rsidRDefault="009C6C9A" w:rsidP="005E16AF">
      <w:r>
        <w:t xml:space="preserve">EG - membership for those who have second homes in the area, </w:t>
      </w:r>
      <w:r w:rsidR="000D3036">
        <w:t xml:space="preserve">visiting occasionally but </w:t>
      </w:r>
      <w:r>
        <w:t>paying a lesser fee</w:t>
      </w:r>
      <w:r w:rsidR="000D3036">
        <w:t xml:space="preserve"> to be a member. </w:t>
      </w:r>
    </w:p>
    <w:p w14:paraId="44AA0B1D" w14:textId="3F9A2BAA" w:rsidR="00AC7317" w:rsidRDefault="009C6C9A" w:rsidP="005E16AF">
      <w:r>
        <w:t xml:space="preserve">- offering a lighter fee for tennis members who may want to give squash a go but not embrace full membership (perhaps a fixed term of six months) </w:t>
      </w:r>
    </w:p>
    <w:p w14:paraId="1889F1DA" w14:textId="195141B1" w:rsidR="009C6C9A" w:rsidRDefault="009C6C9A" w:rsidP="005E16AF">
      <w:pPr>
        <w:rPr>
          <w:b/>
          <w:bCs/>
          <w:u w:val="single"/>
        </w:rPr>
      </w:pPr>
      <w:r>
        <w:rPr>
          <w:b/>
          <w:bCs/>
          <w:u w:val="single"/>
        </w:rPr>
        <w:t xml:space="preserve">Treasurers </w:t>
      </w:r>
      <w:r w:rsidRPr="009C6C9A">
        <w:rPr>
          <w:b/>
          <w:bCs/>
          <w:u w:val="single"/>
        </w:rPr>
        <w:t>report</w:t>
      </w:r>
    </w:p>
    <w:p w14:paraId="782C1791" w14:textId="77777777" w:rsidR="00E82BBF" w:rsidRDefault="009C6C9A" w:rsidP="005E16AF">
      <w:r>
        <w:t xml:space="preserve">Malcolm gave the latest figures within the accounts after </w:t>
      </w:r>
      <w:r w:rsidR="00E82BBF">
        <w:t xml:space="preserve">deducting </w:t>
      </w:r>
      <w:r>
        <w:t>repay</w:t>
      </w:r>
      <w:r w:rsidR="00E82BBF">
        <w:t>ments for</w:t>
      </w:r>
      <w:r>
        <w:t xml:space="preserve"> </w:t>
      </w:r>
      <w:proofErr w:type="spellStart"/>
      <w:r>
        <w:t>covid</w:t>
      </w:r>
      <w:proofErr w:type="spellEnd"/>
      <w:r>
        <w:t xml:space="preserve"> reimbursement </w:t>
      </w:r>
      <w:r w:rsidR="00E82BBF">
        <w:t>to</w:t>
      </w:r>
      <w:r>
        <w:t xml:space="preserve"> members.  With the reduction of fees to be paid to rec trust, the overall accounts are stable</w:t>
      </w:r>
      <w:r w:rsidR="00E82BBF">
        <w:t xml:space="preserve">.  </w:t>
      </w:r>
    </w:p>
    <w:p w14:paraId="637A1CA7" w14:textId="4B772D12" w:rsidR="00E82BBF" w:rsidRDefault="00E82BBF" w:rsidP="005E16AF">
      <w:r>
        <w:t>He will pay the reimbursements to members, now that he has the survey report from Dan.</w:t>
      </w:r>
    </w:p>
    <w:p w14:paraId="4D9186C7" w14:textId="4873B664" w:rsidR="00E82BBF" w:rsidRDefault="00E82BBF" w:rsidP="005E16AF">
      <w:r>
        <w:t xml:space="preserve">It has been agreed that we can purchase two new tennis nets and organise a cherry picker to re erect the tennis net used for protection of the tennis players when cricket is in action  </w:t>
      </w:r>
    </w:p>
    <w:p w14:paraId="31F73680" w14:textId="17155FD9" w:rsidR="00E82BBF" w:rsidRDefault="00E82BBF" w:rsidP="005E16AF">
      <w:r>
        <w:t>Jane will liaise with Paul to organise reinstating of the protective tennis court net</w:t>
      </w:r>
      <w:r w:rsidR="000D36D4">
        <w:t xml:space="preserve"> along the top of the field facing </w:t>
      </w:r>
      <w:r w:rsidR="0091775C">
        <w:t>fence</w:t>
      </w:r>
      <w:r>
        <w:t xml:space="preserve">.   </w:t>
      </w:r>
    </w:p>
    <w:p w14:paraId="5D51E6A9" w14:textId="11DBBC05" w:rsidR="009C6C9A" w:rsidRDefault="00E82BBF" w:rsidP="005E16AF">
      <w:r>
        <w:t xml:space="preserve">Andy and Kate will source new tennis court nets.  </w:t>
      </w:r>
      <w:r w:rsidR="009C6C9A">
        <w:t xml:space="preserve"> </w:t>
      </w:r>
    </w:p>
    <w:p w14:paraId="35C8BCD2" w14:textId="4D7A742A" w:rsidR="00E82BBF" w:rsidRDefault="00E82BBF" w:rsidP="005E16AF">
      <w:pPr>
        <w:rPr>
          <w:b/>
          <w:bCs/>
          <w:u w:val="single"/>
        </w:rPr>
      </w:pPr>
      <w:r>
        <w:rPr>
          <w:b/>
          <w:bCs/>
          <w:u w:val="single"/>
        </w:rPr>
        <w:t>Safeguarding</w:t>
      </w:r>
    </w:p>
    <w:p w14:paraId="6DC742B0" w14:textId="4A219946" w:rsidR="00E82BBF" w:rsidRDefault="00E82BBF" w:rsidP="005E16AF">
      <w:r>
        <w:t>Denise has asked Kate about volunteer coaches, currently they have two.  Kate will speak to them about providing their DBS and safeguarding certificates to her.</w:t>
      </w:r>
    </w:p>
    <w:p w14:paraId="0E720AD5" w14:textId="77777777" w:rsidR="00E82BBF" w:rsidRDefault="00E82BBF" w:rsidP="005E16AF">
      <w:r>
        <w:t>We also require a secure filing cabinet, that Nick was going to source – Nick to sort.</w:t>
      </w:r>
    </w:p>
    <w:p w14:paraId="260B28E9" w14:textId="77777777" w:rsidR="008D399A" w:rsidRDefault="008D399A" w:rsidP="005E16AF">
      <w:pPr>
        <w:rPr>
          <w:b/>
          <w:bCs/>
          <w:u w:val="single"/>
        </w:rPr>
      </w:pPr>
    </w:p>
    <w:p w14:paraId="03A5BC33" w14:textId="77777777" w:rsidR="008D399A" w:rsidRDefault="008D399A" w:rsidP="005E16AF">
      <w:pPr>
        <w:rPr>
          <w:b/>
          <w:bCs/>
          <w:u w:val="single"/>
        </w:rPr>
      </w:pPr>
    </w:p>
    <w:p w14:paraId="7612E5EB" w14:textId="152D3DBA" w:rsidR="008D399A" w:rsidRDefault="00E82BBF" w:rsidP="005E16AF">
      <w:pPr>
        <w:rPr>
          <w:b/>
          <w:bCs/>
          <w:u w:val="single"/>
        </w:rPr>
      </w:pPr>
      <w:r w:rsidRPr="00E82BBF">
        <w:rPr>
          <w:b/>
          <w:bCs/>
          <w:u w:val="single"/>
        </w:rPr>
        <w:lastRenderedPageBreak/>
        <w:t xml:space="preserve">Tennis </w:t>
      </w:r>
    </w:p>
    <w:p w14:paraId="055EF5A8" w14:textId="393307FB" w:rsidR="00E82BBF" w:rsidRDefault="004B4C42" w:rsidP="005E16AF">
      <w:r>
        <w:t>Coaches contract was discussed.  Committee would like a copy of Maddie’s contract to</w:t>
      </w:r>
      <w:r w:rsidR="00CE7E0C">
        <w:t xml:space="preserve"> be able</w:t>
      </w:r>
      <w:r>
        <w:t xml:space="preserve"> set</w:t>
      </w:r>
      <w:r w:rsidR="00CE7E0C">
        <w:t xml:space="preserve"> future</w:t>
      </w:r>
      <w:r>
        <w:t xml:space="preserve"> performance targets.  Andy will send to </w:t>
      </w:r>
      <w:proofErr w:type="spellStart"/>
      <w:r>
        <w:t>whatsapp</w:t>
      </w:r>
      <w:proofErr w:type="spellEnd"/>
      <w:r>
        <w:t xml:space="preserve"> group.  Contract of employment was signed on September </w:t>
      </w:r>
      <w:proofErr w:type="gramStart"/>
      <w:r>
        <w:t>6</w:t>
      </w:r>
      <w:r w:rsidRPr="004B4C42">
        <w:rPr>
          <w:vertAlign w:val="superscript"/>
        </w:rPr>
        <w:t>th</w:t>
      </w:r>
      <w:r>
        <w:t>,</w:t>
      </w:r>
      <w:proofErr w:type="gramEnd"/>
      <w:r>
        <w:t xml:space="preserve"> </w:t>
      </w:r>
      <w:r w:rsidR="00CE7E0C">
        <w:t xml:space="preserve">the </w:t>
      </w:r>
      <w:r>
        <w:t xml:space="preserve">Signed copy </w:t>
      </w:r>
      <w:r w:rsidR="00CE7E0C">
        <w:t>will be</w:t>
      </w:r>
      <w:r w:rsidR="00734582">
        <w:t xml:space="preserve"> </w:t>
      </w:r>
      <w:r>
        <w:t>kept with our secretary.  Andy will give Sally the signed contract.</w:t>
      </w:r>
    </w:p>
    <w:p w14:paraId="3617AD87" w14:textId="47F5159A" w:rsidR="004B4C42" w:rsidRDefault="004B4C42" w:rsidP="005E16AF">
      <w:r>
        <w:t xml:space="preserve">Jane and Andy will meet with Maddie on a quarterly basis, so </w:t>
      </w:r>
      <w:r w:rsidR="00BB7BEC">
        <w:t>a date in</w:t>
      </w:r>
      <w:r>
        <w:t xml:space="preserve"> January</w:t>
      </w:r>
      <w:r w:rsidR="00BB7BEC">
        <w:t xml:space="preserve"> will be </w:t>
      </w:r>
      <w:r w:rsidR="00734582">
        <w:t>offered</w:t>
      </w:r>
      <w:r>
        <w:t>.</w:t>
      </w:r>
    </w:p>
    <w:p w14:paraId="430B8E83" w14:textId="77777777" w:rsidR="004B4C42" w:rsidRDefault="004B4C42" w:rsidP="005E16AF">
      <w:r>
        <w:t>Retainer fee to be paid quarterly.  Andy will seek Maddie’s bank details so that her first payment can be paid to her account.</w:t>
      </w:r>
    </w:p>
    <w:p w14:paraId="52CF422E" w14:textId="3E431BAB" w:rsidR="004B4C42" w:rsidRDefault="004B4C42" w:rsidP="005E16AF">
      <w:r>
        <w:t xml:space="preserve">Wimbledon Ballot is changing.  Rather than clubs being given a ticket allocation, the tickets will be given out nationally. To be in with a chance of gaining tickets, all members still need to opt in. This </w:t>
      </w:r>
      <w:r w:rsidR="001A2859">
        <w:t>must</w:t>
      </w:r>
      <w:r>
        <w:t xml:space="preserve"> be done by January.</w:t>
      </w:r>
    </w:p>
    <w:p w14:paraId="27AE971C" w14:textId="54182080" w:rsidR="004B4C42" w:rsidRDefault="004B4C42" w:rsidP="005E16AF">
      <w:pPr>
        <w:rPr>
          <w:b/>
          <w:bCs/>
          <w:u w:val="single"/>
        </w:rPr>
      </w:pPr>
      <w:r w:rsidRPr="004B4C42">
        <w:rPr>
          <w:b/>
          <w:bCs/>
          <w:u w:val="single"/>
        </w:rPr>
        <w:t>Squash Racketball</w:t>
      </w:r>
    </w:p>
    <w:p w14:paraId="3CA3AC16" w14:textId="0F3F93F6" w:rsidR="004B4C42" w:rsidRPr="004B4C42" w:rsidRDefault="004B4C42" w:rsidP="005E16AF">
      <w:r>
        <w:t>Discussed in chairs report.  Nil else to add</w:t>
      </w:r>
    </w:p>
    <w:p w14:paraId="27136F42" w14:textId="1BFCD64F" w:rsidR="004B4C42" w:rsidRPr="004B4C42" w:rsidRDefault="004B4C42" w:rsidP="005E16AF">
      <w:pPr>
        <w:rPr>
          <w:b/>
          <w:bCs/>
          <w:u w:val="single"/>
        </w:rPr>
      </w:pPr>
      <w:r w:rsidRPr="004B4C42">
        <w:rPr>
          <w:b/>
          <w:bCs/>
          <w:u w:val="single"/>
        </w:rPr>
        <w:t xml:space="preserve">AOB </w:t>
      </w:r>
    </w:p>
    <w:p w14:paraId="46A5797D" w14:textId="62C33695" w:rsidR="00AC7317" w:rsidRDefault="004B4C42" w:rsidP="005E16AF">
      <w:r>
        <w:t>Committee</w:t>
      </w:r>
      <w:r w:rsidR="00433CD9">
        <w:t xml:space="preserve"> is</w:t>
      </w:r>
      <w:r>
        <w:t xml:space="preserve"> due to change to winter meet</w:t>
      </w:r>
      <w:r w:rsidR="00433CD9">
        <w:t xml:space="preserve">, which would be Mondays, October </w:t>
      </w:r>
      <w:r>
        <w:t>to April.  Change was to support committee</w:t>
      </w:r>
      <w:r w:rsidR="00433CD9">
        <w:t xml:space="preserve"> who play in squash/racket leagues.  As </w:t>
      </w:r>
      <w:proofErr w:type="spellStart"/>
      <w:r w:rsidR="00433CD9">
        <w:t>covid</w:t>
      </w:r>
      <w:proofErr w:type="spellEnd"/>
      <w:r w:rsidR="00433CD9">
        <w:t xml:space="preserve"> has meant no current leagues, meetings will continue to run on Thursdays,</w:t>
      </w:r>
    </w:p>
    <w:p w14:paraId="70B28A69" w14:textId="0C74CDDE" w:rsidR="00433CD9" w:rsidRDefault="00433CD9" w:rsidP="005E16AF"/>
    <w:p w14:paraId="780A6A87" w14:textId="029C9A95" w:rsidR="00433CD9" w:rsidRDefault="00433CD9" w:rsidP="005E16AF">
      <w:r>
        <w:t>Next meeting Thursday 15</w:t>
      </w:r>
      <w:r w:rsidRPr="00433CD9">
        <w:rPr>
          <w:vertAlign w:val="superscript"/>
        </w:rPr>
        <w:t>th</w:t>
      </w:r>
      <w:r>
        <w:t xml:space="preserve"> October.</w:t>
      </w:r>
    </w:p>
    <w:p w14:paraId="4CE2F21D" w14:textId="396F0DEB" w:rsidR="00433CD9" w:rsidRDefault="00433CD9" w:rsidP="005E16AF"/>
    <w:p w14:paraId="7475B082" w14:textId="36877CEE" w:rsidR="00433CD9" w:rsidRDefault="00433CD9" w:rsidP="005E16AF">
      <w:r>
        <w:t>Signed as a true account of meeting held</w:t>
      </w:r>
    </w:p>
    <w:p w14:paraId="06D0910E" w14:textId="0A596A5B" w:rsidR="00433CD9" w:rsidRDefault="00433CD9" w:rsidP="005E16AF"/>
    <w:p w14:paraId="2351D53D" w14:textId="50D47459" w:rsidR="00433CD9" w:rsidRDefault="00433CD9" w:rsidP="005E16AF">
      <w:r>
        <w:t>Chair/other</w:t>
      </w:r>
    </w:p>
    <w:p w14:paraId="018047F6" w14:textId="516428E9" w:rsidR="00433CD9" w:rsidRDefault="00433CD9" w:rsidP="005E16AF">
      <w:r>
        <w:t>Secretary/other</w:t>
      </w:r>
    </w:p>
    <w:p w14:paraId="0A824F2F" w14:textId="44247E10" w:rsidR="00433CD9" w:rsidRDefault="00433CD9" w:rsidP="005E16AF"/>
    <w:p w14:paraId="47050A4C" w14:textId="1474C8A1" w:rsidR="00433CD9" w:rsidRDefault="00433CD9" w:rsidP="005E16AF">
      <w:r>
        <w:t>Date.</w:t>
      </w:r>
    </w:p>
    <w:p w14:paraId="0829B374" w14:textId="77777777" w:rsidR="00AC7317" w:rsidRDefault="00AC7317" w:rsidP="005E16AF"/>
    <w:p w14:paraId="175E5478" w14:textId="77777777" w:rsidR="00AC7317" w:rsidRDefault="00AC7317" w:rsidP="005E16AF"/>
    <w:p w14:paraId="7701C28B" w14:textId="2DE0F03B" w:rsidR="009D36F4" w:rsidRDefault="0000467F" w:rsidP="005E16AF">
      <w:r>
        <w:t xml:space="preserve"> </w:t>
      </w:r>
    </w:p>
    <w:p w14:paraId="76797B4A" w14:textId="77777777" w:rsidR="009D36F4" w:rsidRDefault="009D36F4" w:rsidP="005E16AF"/>
    <w:p w14:paraId="70548BBB" w14:textId="6B259F22" w:rsidR="00F22DE5" w:rsidRPr="00F22DE5" w:rsidRDefault="009D36F4" w:rsidP="005E16AF">
      <w:r>
        <w:t xml:space="preserve"> </w:t>
      </w:r>
      <w:r w:rsidR="00F22DE5">
        <w:t xml:space="preserve">   </w:t>
      </w:r>
    </w:p>
    <w:sectPr w:rsidR="00F22DE5" w:rsidRPr="00F22D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14A29"/>
    <w:multiLevelType w:val="hybridMultilevel"/>
    <w:tmpl w:val="2D7C5C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AF"/>
    <w:rsid w:val="0000467F"/>
    <w:rsid w:val="000629FD"/>
    <w:rsid w:val="00065BE6"/>
    <w:rsid w:val="000D3036"/>
    <w:rsid w:val="000D36D4"/>
    <w:rsid w:val="00183D9F"/>
    <w:rsid w:val="00192E73"/>
    <w:rsid w:val="001A2859"/>
    <w:rsid w:val="001E2E09"/>
    <w:rsid w:val="002575F5"/>
    <w:rsid w:val="00283EF2"/>
    <w:rsid w:val="00320CD7"/>
    <w:rsid w:val="00341CB4"/>
    <w:rsid w:val="00433CD9"/>
    <w:rsid w:val="004B4C42"/>
    <w:rsid w:val="005A4B4E"/>
    <w:rsid w:val="005D154A"/>
    <w:rsid w:val="005E16AF"/>
    <w:rsid w:val="005F14B8"/>
    <w:rsid w:val="006C525F"/>
    <w:rsid w:val="00713972"/>
    <w:rsid w:val="00734582"/>
    <w:rsid w:val="007471DE"/>
    <w:rsid w:val="0080494F"/>
    <w:rsid w:val="00827480"/>
    <w:rsid w:val="008D399A"/>
    <w:rsid w:val="008F4A3A"/>
    <w:rsid w:val="00912EF1"/>
    <w:rsid w:val="00917594"/>
    <w:rsid w:val="0091775C"/>
    <w:rsid w:val="009446BB"/>
    <w:rsid w:val="009C6C9A"/>
    <w:rsid w:val="009D36F4"/>
    <w:rsid w:val="00A12455"/>
    <w:rsid w:val="00A71880"/>
    <w:rsid w:val="00AC7317"/>
    <w:rsid w:val="00AD69DB"/>
    <w:rsid w:val="00BB7BEC"/>
    <w:rsid w:val="00C42C24"/>
    <w:rsid w:val="00CE018C"/>
    <w:rsid w:val="00CE7E0C"/>
    <w:rsid w:val="00D65FAD"/>
    <w:rsid w:val="00D66454"/>
    <w:rsid w:val="00DA4984"/>
    <w:rsid w:val="00E82BBF"/>
    <w:rsid w:val="00F22DE5"/>
    <w:rsid w:val="00F3447A"/>
    <w:rsid w:val="00F462F1"/>
    <w:rsid w:val="00F7365F"/>
    <w:rsid w:val="00F91E91"/>
    <w:rsid w:val="00F9465E"/>
    <w:rsid w:val="00FC6E45"/>
    <w:rsid w:val="00FE3404"/>
    <w:rsid w:val="00FE6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F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Gick</dc:creator>
  <cp:lastModifiedBy>USER</cp:lastModifiedBy>
  <cp:revision>2</cp:revision>
  <dcterms:created xsi:type="dcterms:W3CDTF">2020-10-03T11:47:00Z</dcterms:created>
  <dcterms:modified xsi:type="dcterms:W3CDTF">2020-10-03T11:47:00Z</dcterms:modified>
</cp:coreProperties>
</file>