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CEE" w:rsidRDefault="00024715">
      <w:pPr>
        <w:jc w:val="center"/>
      </w:pPr>
      <w:r>
        <w:rPr>
          <w:b/>
          <w:bCs/>
          <w:sz w:val="28"/>
          <w:szCs w:val="28"/>
          <w:u w:val="single"/>
        </w:rPr>
        <w:t xml:space="preserve">Minutes of the Annual General Meeting of </w:t>
      </w:r>
      <w:proofErr w:type="gramStart"/>
      <w:r>
        <w:rPr>
          <w:b/>
          <w:bCs/>
          <w:sz w:val="28"/>
          <w:szCs w:val="28"/>
          <w:u w:val="single"/>
        </w:rPr>
        <w:t>The</w:t>
      </w:r>
      <w:proofErr w:type="gramEnd"/>
      <w:r>
        <w:rPr>
          <w:b/>
          <w:bCs/>
          <w:sz w:val="28"/>
          <w:szCs w:val="28"/>
          <w:u w:val="single"/>
        </w:rPr>
        <w:t xml:space="preserve"> Newton Abbot Squash Racquets and Lawn Tennis Club held on November 20</w:t>
      </w:r>
      <w:r>
        <w:rPr>
          <w:b/>
          <w:bCs/>
          <w:sz w:val="28"/>
          <w:szCs w:val="28"/>
          <w:u w:val="single"/>
          <w:vertAlign w:val="superscript"/>
        </w:rPr>
        <w:t>th</w:t>
      </w:r>
      <w:r>
        <w:rPr>
          <w:b/>
          <w:bCs/>
          <w:sz w:val="28"/>
          <w:szCs w:val="28"/>
          <w:u w:val="single"/>
        </w:rPr>
        <w:t xml:space="preserve"> 2019 at the Recreational trust</w:t>
      </w:r>
    </w:p>
    <w:p w:rsidR="002C1CEE" w:rsidRDefault="00024715">
      <w:pPr>
        <w:rPr>
          <w:sz w:val="24"/>
          <w:szCs w:val="24"/>
          <w:u w:val="single"/>
        </w:rPr>
      </w:pPr>
      <w:r>
        <w:rPr>
          <w:sz w:val="24"/>
          <w:szCs w:val="24"/>
          <w:u w:val="single"/>
        </w:rPr>
        <w:t>Those Present</w:t>
      </w:r>
    </w:p>
    <w:p w:rsidR="002C1CEE" w:rsidRDefault="00024715">
      <w:pPr>
        <w:rPr>
          <w:sz w:val="24"/>
          <w:szCs w:val="24"/>
        </w:rPr>
      </w:pPr>
      <w:r>
        <w:rPr>
          <w:sz w:val="24"/>
          <w:szCs w:val="24"/>
        </w:rPr>
        <w:t xml:space="preserve">Jane Gick, Denise </w:t>
      </w:r>
      <w:r>
        <w:rPr>
          <w:sz w:val="24"/>
          <w:szCs w:val="24"/>
        </w:rPr>
        <w:t xml:space="preserve">O’Donnell, Andrew Lloyd, Malcolm Watts, Matt Whalley, Dick Lewis, Anthony </w:t>
      </w:r>
      <w:proofErr w:type="spellStart"/>
      <w:r>
        <w:rPr>
          <w:sz w:val="24"/>
          <w:szCs w:val="24"/>
        </w:rPr>
        <w:t>Brinsley</w:t>
      </w:r>
      <w:proofErr w:type="spellEnd"/>
      <w:r>
        <w:rPr>
          <w:sz w:val="24"/>
          <w:szCs w:val="24"/>
        </w:rPr>
        <w:t>, Alison Melville-Shreeve, Anne Acton, Dan Gough, Tom Boyle, Steve O’Donnell, Dan Wignall, Tim Dickinson, Richard Thomas.</w:t>
      </w:r>
    </w:p>
    <w:p w:rsidR="002C1CEE" w:rsidRDefault="00024715">
      <w:pPr>
        <w:rPr>
          <w:sz w:val="24"/>
          <w:szCs w:val="24"/>
          <w:u w:val="single"/>
        </w:rPr>
      </w:pPr>
      <w:r>
        <w:rPr>
          <w:sz w:val="24"/>
          <w:szCs w:val="24"/>
          <w:u w:val="single"/>
        </w:rPr>
        <w:t>Apologies</w:t>
      </w:r>
    </w:p>
    <w:p w:rsidR="002C1CEE" w:rsidRDefault="00024715">
      <w:pPr>
        <w:rPr>
          <w:sz w:val="24"/>
          <w:szCs w:val="24"/>
        </w:rPr>
      </w:pPr>
      <w:r>
        <w:rPr>
          <w:sz w:val="24"/>
          <w:szCs w:val="24"/>
        </w:rPr>
        <w:t>Lisa Madge, Sally Mutton, Nick Whalley, Pa</w:t>
      </w:r>
      <w:r>
        <w:rPr>
          <w:sz w:val="24"/>
          <w:szCs w:val="24"/>
        </w:rPr>
        <w:t>ul Lennox.</w:t>
      </w:r>
    </w:p>
    <w:p w:rsidR="002C1CEE" w:rsidRDefault="00024715">
      <w:pPr>
        <w:rPr>
          <w:sz w:val="24"/>
          <w:szCs w:val="24"/>
          <w:u w:val="single"/>
        </w:rPr>
      </w:pPr>
      <w:r>
        <w:rPr>
          <w:sz w:val="24"/>
          <w:szCs w:val="24"/>
          <w:u w:val="single"/>
        </w:rPr>
        <w:t>Matters arising</w:t>
      </w:r>
    </w:p>
    <w:p w:rsidR="002C1CEE" w:rsidRDefault="00024715">
      <w:pPr>
        <w:rPr>
          <w:sz w:val="24"/>
          <w:szCs w:val="24"/>
        </w:rPr>
      </w:pPr>
      <w:proofErr w:type="gramStart"/>
      <w:r>
        <w:rPr>
          <w:sz w:val="24"/>
          <w:szCs w:val="24"/>
        </w:rPr>
        <w:t>Nil to report.</w:t>
      </w:r>
      <w:proofErr w:type="gramEnd"/>
    </w:p>
    <w:p w:rsidR="002C1CEE" w:rsidRDefault="00024715">
      <w:pPr>
        <w:rPr>
          <w:sz w:val="24"/>
          <w:szCs w:val="24"/>
          <w:u w:val="single"/>
        </w:rPr>
      </w:pPr>
      <w:r>
        <w:rPr>
          <w:sz w:val="24"/>
          <w:szCs w:val="24"/>
          <w:u w:val="single"/>
        </w:rPr>
        <w:t>Chair’s report</w:t>
      </w:r>
    </w:p>
    <w:p w:rsidR="002C1CEE" w:rsidRDefault="00024715">
      <w:pPr>
        <w:rPr>
          <w:sz w:val="24"/>
          <w:szCs w:val="24"/>
        </w:rPr>
      </w:pPr>
      <w:r>
        <w:rPr>
          <w:sz w:val="24"/>
          <w:szCs w:val="24"/>
        </w:rPr>
        <w:t xml:space="preserve">Jane </w:t>
      </w:r>
      <w:proofErr w:type="gramStart"/>
      <w:r>
        <w:rPr>
          <w:sz w:val="24"/>
          <w:szCs w:val="24"/>
        </w:rPr>
        <w:t>Thanked</w:t>
      </w:r>
      <w:proofErr w:type="gramEnd"/>
      <w:r>
        <w:rPr>
          <w:sz w:val="24"/>
          <w:szCs w:val="24"/>
        </w:rPr>
        <w:t xml:space="preserve"> everyone for attending, a copy of the chairs report is attached.</w:t>
      </w:r>
    </w:p>
    <w:p w:rsidR="002C1CEE" w:rsidRDefault="00024715">
      <w:pPr>
        <w:rPr>
          <w:sz w:val="24"/>
          <w:szCs w:val="24"/>
          <w:u w:val="single"/>
        </w:rPr>
      </w:pPr>
      <w:r>
        <w:rPr>
          <w:sz w:val="24"/>
          <w:szCs w:val="24"/>
          <w:u w:val="single"/>
        </w:rPr>
        <w:t>Treasurer’s report</w:t>
      </w:r>
    </w:p>
    <w:p w:rsidR="002C1CEE" w:rsidRDefault="00024715">
      <w:pPr>
        <w:rPr>
          <w:sz w:val="24"/>
          <w:szCs w:val="24"/>
        </w:rPr>
      </w:pPr>
      <w:r>
        <w:rPr>
          <w:sz w:val="24"/>
          <w:szCs w:val="24"/>
        </w:rPr>
        <w:t>See attachment of figures.</w:t>
      </w:r>
    </w:p>
    <w:p w:rsidR="002C1CEE" w:rsidRDefault="00024715">
      <w:r>
        <w:rPr>
          <w:sz w:val="24"/>
          <w:szCs w:val="24"/>
        </w:rPr>
        <w:t>Malcolm reported that profit looks deceiving as £5500 has been donated from</w:t>
      </w:r>
      <w:r>
        <w:rPr>
          <w:sz w:val="24"/>
          <w:szCs w:val="24"/>
        </w:rPr>
        <w:t xml:space="preserve"> tennis members following a £9000 loan to erect a new tennis fence.  We are immensely grateful to those members for the loans. This year we have also not paid the LTA fees as we are currently excluded from the LTA.  Russell Bond stopped paying his </w:t>
      </w:r>
      <w:r>
        <w:rPr>
          <w:b/>
          <w:bCs/>
          <w:sz w:val="24"/>
          <w:szCs w:val="24"/>
        </w:rPr>
        <w:t>licence</w:t>
      </w:r>
      <w:r>
        <w:rPr>
          <w:sz w:val="24"/>
          <w:szCs w:val="24"/>
        </w:rPr>
        <w:t xml:space="preserve"> </w:t>
      </w:r>
      <w:r>
        <w:rPr>
          <w:sz w:val="24"/>
          <w:szCs w:val="24"/>
        </w:rPr>
        <w:t xml:space="preserve">fee in October, as agreed.  So, although profit looks favourable now, we must improve on membership numbers. </w:t>
      </w:r>
    </w:p>
    <w:p w:rsidR="002C1CEE" w:rsidRDefault="00024715">
      <w:pPr>
        <w:rPr>
          <w:sz w:val="24"/>
          <w:szCs w:val="24"/>
        </w:rPr>
      </w:pPr>
      <w:r>
        <w:rPr>
          <w:sz w:val="24"/>
          <w:szCs w:val="24"/>
        </w:rPr>
        <w:t>Dan Gough asked about the broad band expense, Malcolm explained that the coverage included the on- line booking system. The other costs to this in</w:t>
      </w:r>
      <w:r>
        <w:rPr>
          <w:sz w:val="24"/>
          <w:szCs w:val="24"/>
        </w:rPr>
        <w:t>volved the phone line for internet use.  It was suggested alternative providers may be a cheaper option.  Malcolm will investigate this.</w:t>
      </w:r>
    </w:p>
    <w:p w:rsidR="002C1CEE" w:rsidRDefault="00024715">
      <w:pPr>
        <w:rPr>
          <w:sz w:val="24"/>
          <w:szCs w:val="24"/>
        </w:rPr>
      </w:pPr>
      <w:r>
        <w:rPr>
          <w:sz w:val="24"/>
          <w:szCs w:val="24"/>
        </w:rPr>
        <w:t>Miscellaneous expenditure has included solicitors’ fees and CRB checks.</w:t>
      </w:r>
    </w:p>
    <w:p w:rsidR="002C1CEE" w:rsidRDefault="00024715">
      <w:pPr>
        <w:rPr>
          <w:sz w:val="24"/>
          <w:szCs w:val="24"/>
        </w:rPr>
      </w:pPr>
      <w:r>
        <w:rPr>
          <w:sz w:val="24"/>
          <w:szCs w:val="24"/>
        </w:rPr>
        <w:t xml:space="preserve">Alison Melville – Shreeve wanted to understand </w:t>
      </w:r>
      <w:r>
        <w:rPr>
          <w:sz w:val="24"/>
          <w:szCs w:val="24"/>
        </w:rPr>
        <w:t xml:space="preserve">the </w:t>
      </w:r>
      <w:proofErr w:type="spellStart"/>
      <w:r>
        <w:rPr>
          <w:sz w:val="24"/>
          <w:szCs w:val="24"/>
        </w:rPr>
        <w:t>rec</w:t>
      </w:r>
      <w:proofErr w:type="spellEnd"/>
      <w:r>
        <w:rPr>
          <w:sz w:val="24"/>
          <w:szCs w:val="24"/>
        </w:rPr>
        <w:t xml:space="preserve"> trust </w:t>
      </w:r>
      <w:proofErr w:type="gramStart"/>
      <w:r>
        <w:rPr>
          <w:sz w:val="24"/>
          <w:szCs w:val="24"/>
        </w:rPr>
        <w:t>loans,</w:t>
      </w:r>
      <w:proofErr w:type="gramEnd"/>
      <w:r>
        <w:rPr>
          <w:sz w:val="24"/>
          <w:szCs w:val="24"/>
        </w:rPr>
        <w:t xml:space="preserve"> Malcolm explained their need and the paying back process.  This now equates to £10 000 of the original £20 000 loaned, so a further ten years expected to pay back the loan.</w:t>
      </w:r>
    </w:p>
    <w:p w:rsidR="002C1CEE" w:rsidRDefault="00024715">
      <w:pPr>
        <w:rPr>
          <w:sz w:val="24"/>
          <w:szCs w:val="24"/>
        </w:rPr>
      </w:pPr>
      <w:proofErr w:type="gramStart"/>
      <w:r>
        <w:rPr>
          <w:sz w:val="24"/>
          <w:szCs w:val="24"/>
        </w:rPr>
        <w:t>Treasurers</w:t>
      </w:r>
      <w:proofErr w:type="gramEnd"/>
      <w:r>
        <w:rPr>
          <w:sz w:val="24"/>
          <w:szCs w:val="24"/>
        </w:rPr>
        <w:t xml:space="preserve"> report was signed and agreed.  Malcolm was thanked </w:t>
      </w:r>
      <w:r>
        <w:rPr>
          <w:sz w:val="24"/>
          <w:szCs w:val="24"/>
        </w:rPr>
        <w:t>for his continued hard work as treasurer.</w:t>
      </w:r>
    </w:p>
    <w:p w:rsidR="002C1CEE" w:rsidRDefault="002C1CEE">
      <w:pPr>
        <w:rPr>
          <w:sz w:val="24"/>
          <w:szCs w:val="24"/>
          <w:u w:val="single"/>
        </w:rPr>
      </w:pPr>
    </w:p>
    <w:p w:rsidR="002C1CEE" w:rsidRDefault="002C1CEE">
      <w:pPr>
        <w:rPr>
          <w:sz w:val="24"/>
          <w:szCs w:val="24"/>
          <w:u w:val="single"/>
        </w:rPr>
      </w:pPr>
    </w:p>
    <w:p w:rsidR="002C1CEE" w:rsidRDefault="002C1CEE">
      <w:pPr>
        <w:rPr>
          <w:sz w:val="24"/>
          <w:szCs w:val="24"/>
          <w:u w:val="single"/>
        </w:rPr>
      </w:pPr>
    </w:p>
    <w:p w:rsidR="002C1CEE" w:rsidRDefault="00024715">
      <w:pPr>
        <w:rPr>
          <w:sz w:val="24"/>
          <w:szCs w:val="24"/>
          <w:u w:val="single"/>
        </w:rPr>
      </w:pPr>
      <w:r>
        <w:rPr>
          <w:sz w:val="24"/>
          <w:szCs w:val="24"/>
          <w:u w:val="single"/>
        </w:rPr>
        <w:t>Nominations of officers and Committee</w:t>
      </w:r>
    </w:p>
    <w:p w:rsidR="002C1CEE" w:rsidRDefault="00024715">
      <w:pPr>
        <w:rPr>
          <w:sz w:val="24"/>
          <w:szCs w:val="24"/>
        </w:rPr>
      </w:pPr>
      <w:r>
        <w:rPr>
          <w:sz w:val="24"/>
          <w:szCs w:val="24"/>
        </w:rPr>
        <w:lastRenderedPageBreak/>
        <w:t>Tom Boyle, former deputy chair, wishes to stand down from committee</w:t>
      </w:r>
    </w:p>
    <w:p w:rsidR="002C1CEE" w:rsidRDefault="00024715">
      <w:pPr>
        <w:rPr>
          <w:sz w:val="24"/>
          <w:szCs w:val="24"/>
        </w:rPr>
      </w:pPr>
      <w:r>
        <w:rPr>
          <w:sz w:val="24"/>
          <w:szCs w:val="24"/>
        </w:rPr>
        <w:t>Richard Thomas wishes to stand down from committee.</w:t>
      </w:r>
    </w:p>
    <w:p w:rsidR="002C1CEE" w:rsidRDefault="00024715">
      <w:pPr>
        <w:rPr>
          <w:sz w:val="24"/>
          <w:szCs w:val="24"/>
        </w:rPr>
      </w:pPr>
      <w:r>
        <w:rPr>
          <w:sz w:val="24"/>
          <w:szCs w:val="24"/>
        </w:rPr>
        <w:t>Thanks go to Tom and Richard, for all their hard work</w:t>
      </w:r>
      <w:r>
        <w:rPr>
          <w:sz w:val="24"/>
          <w:szCs w:val="24"/>
        </w:rPr>
        <w:t xml:space="preserve"> and time given to committee.</w:t>
      </w:r>
    </w:p>
    <w:p w:rsidR="002C1CEE" w:rsidRDefault="002C1CEE">
      <w:pPr>
        <w:rPr>
          <w:sz w:val="24"/>
          <w:szCs w:val="24"/>
        </w:rPr>
      </w:pPr>
    </w:p>
    <w:p w:rsidR="002C1CEE" w:rsidRDefault="00024715">
      <w:pPr>
        <w:rPr>
          <w:sz w:val="24"/>
          <w:szCs w:val="24"/>
        </w:rPr>
      </w:pPr>
      <w:r>
        <w:rPr>
          <w:sz w:val="24"/>
          <w:szCs w:val="24"/>
        </w:rPr>
        <w:t>President</w:t>
      </w:r>
      <w:r>
        <w:rPr>
          <w:sz w:val="24"/>
          <w:szCs w:val="24"/>
        </w:rPr>
        <w:tab/>
      </w:r>
      <w:r>
        <w:rPr>
          <w:sz w:val="24"/>
          <w:szCs w:val="24"/>
        </w:rPr>
        <w:tab/>
      </w:r>
      <w:r>
        <w:rPr>
          <w:sz w:val="24"/>
          <w:szCs w:val="24"/>
        </w:rPr>
        <w:tab/>
      </w:r>
      <w:r>
        <w:rPr>
          <w:sz w:val="24"/>
          <w:szCs w:val="24"/>
        </w:rPr>
        <w:tab/>
      </w:r>
      <w:r>
        <w:rPr>
          <w:sz w:val="24"/>
          <w:szCs w:val="24"/>
        </w:rPr>
        <w:tab/>
      </w:r>
      <w:r>
        <w:rPr>
          <w:sz w:val="24"/>
          <w:szCs w:val="24"/>
        </w:rPr>
        <w:tab/>
        <w:t>Mr. Dick Lewis</w:t>
      </w:r>
    </w:p>
    <w:p w:rsidR="002C1CEE" w:rsidRDefault="00024715">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u w:val="single"/>
        </w:rPr>
        <w:t>proposed</w:t>
      </w:r>
      <w:proofErr w:type="gramEnd"/>
      <w:r>
        <w:rPr>
          <w:sz w:val="24"/>
          <w:szCs w:val="24"/>
          <w:u w:val="single"/>
        </w:rPr>
        <w:t xml:space="preserve"> by</w:t>
      </w:r>
      <w:r>
        <w:rPr>
          <w:sz w:val="24"/>
          <w:szCs w:val="24"/>
        </w:rPr>
        <w:t xml:space="preserve"> </w:t>
      </w:r>
      <w:r>
        <w:rPr>
          <w:sz w:val="24"/>
          <w:szCs w:val="24"/>
        </w:rPr>
        <w:tab/>
      </w:r>
      <w:r>
        <w:rPr>
          <w:sz w:val="24"/>
          <w:szCs w:val="24"/>
        </w:rPr>
        <w:tab/>
      </w:r>
      <w:r>
        <w:rPr>
          <w:sz w:val="24"/>
          <w:szCs w:val="24"/>
          <w:u w:val="single"/>
        </w:rPr>
        <w:t>Seconded by</w:t>
      </w:r>
      <w:r>
        <w:rPr>
          <w:sz w:val="24"/>
          <w:szCs w:val="24"/>
        </w:rPr>
        <w:tab/>
      </w:r>
      <w:r>
        <w:rPr>
          <w:sz w:val="24"/>
          <w:szCs w:val="24"/>
        </w:rPr>
        <w:tab/>
      </w:r>
    </w:p>
    <w:p w:rsidR="002C1CEE" w:rsidRDefault="00024715">
      <w:pPr>
        <w:rPr>
          <w:sz w:val="24"/>
          <w:szCs w:val="24"/>
        </w:rPr>
      </w:pPr>
      <w:r>
        <w:rPr>
          <w:sz w:val="24"/>
          <w:szCs w:val="24"/>
        </w:rPr>
        <w:t>Chair</w:t>
      </w:r>
      <w:r>
        <w:rPr>
          <w:sz w:val="24"/>
          <w:szCs w:val="24"/>
        </w:rPr>
        <w:tab/>
      </w:r>
      <w:r>
        <w:rPr>
          <w:sz w:val="24"/>
          <w:szCs w:val="24"/>
        </w:rPr>
        <w:tab/>
        <w:t>Jane Gick</w:t>
      </w:r>
      <w:r>
        <w:rPr>
          <w:sz w:val="24"/>
          <w:szCs w:val="24"/>
        </w:rPr>
        <w:tab/>
      </w:r>
      <w:r>
        <w:rPr>
          <w:sz w:val="24"/>
          <w:szCs w:val="24"/>
        </w:rPr>
        <w:tab/>
        <w:t>Malcolm Watts</w:t>
      </w:r>
      <w:r>
        <w:rPr>
          <w:sz w:val="24"/>
          <w:szCs w:val="24"/>
        </w:rPr>
        <w:tab/>
        <w:t>Andy Lloyd</w:t>
      </w:r>
    </w:p>
    <w:p w:rsidR="002C1CEE" w:rsidRDefault="00024715">
      <w:pPr>
        <w:rPr>
          <w:sz w:val="24"/>
          <w:szCs w:val="24"/>
        </w:rPr>
      </w:pPr>
      <w:r>
        <w:rPr>
          <w:sz w:val="24"/>
          <w:szCs w:val="24"/>
        </w:rPr>
        <w:t>Deputy</w:t>
      </w:r>
      <w:r>
        <w:rPr>
          <w:sz w:val="24"/>
          <w:szCs w:val="24"/>
        </w:rPr>
        <w:tab/>
      </w:r>
      <w:r>
        <w:rPr>
          <w:sz w:val="24"/>
          <w:szCs w:val="24"/>
        </w:rPr>
        <w:tab/>
        <w:t>Andy Lloyd</w:t>
      </w:r>
      <w:r>
        <w:rPr>
          <w:sz w:val="24"/>
          <w:szCs w:val="24"/>
        </w:rPr>
        <w:tab/>
      </w:r>
      <w:r>
        <w:rPr>
          <w:sz w:val="24"/>
          <w:szCs w:val="24"/>
        </w:rPr>
        <w:tab/>
        <w:t>Tom Boyle</w:t>
      </w:r>
      <w:r>
        <w:rPr>
          <w:sz w:val="24"/>
          <w:szCs w:val="24"/>
        </w:rPr>
        <w:tab/>
      </w:r>
      <w:r>
        <w:rPr>
          <w:sz w:val="24"/>
          <w:szCs w:val="24"/>
        </w:rPr>
        <w:tab/>
        <w:t>Dan Gough</w:t>
      </w:r>
    </w:p>
    <w:p w:rsidR="002C1CEE" w:rsidRDefault="00024715">
      <w:pPr>
        <w:rPr>
          <w:sz w:val="24"/>
          <w:szCs w:val="24"/>
        </w:rPr>
      </w:pPr>
      <w:r>
        <w:rPr>
          <w:sz w:val="24"/>
          <w:szCs w:val="24"/>
        </w:rPr>
        <w:t>Treasurer</w:t>
      </w:r>
      <w:r>
        <w:rPr>
          <w:sz w:val="24"/>
          <w:szCs w:val="24"/>
        </w:rPr>
        <w:tab/>
        <w:t>Malcolm Watts</w:t>
      </w:r>
      <w:r>
        <w:rPr>
          <w:sz w:val="24"/>
          <w:szCs w:val="24"/>
        </w:rPr>
        <w:tab/>
        <w:t>Dan Gough</w:t>
      </w:r>
      <w:r>
        <w:rPr>
          <w:sz w:val="24"/>
          <w:szCs w:val="24"/>
        </w:rPr>
        <w:tab/>
      </w:r>
      <w:r>
        <w:rPr>
          <w:sz w:val="24"/>
          <w:szCs w:val="24"/>
        </w:rPr>
        <w:tab/>
        <w:t>Steve O’Donnell</w:t>
      </w:r>
    </w:p>
    <w:p w:rsidR="002C1CEE" w:rsidRDefault="00024715">
      <w:pPr>
        <w:rPr>
          <w:sz w:val="24"/>
          <w:szCs w:val="24"/>
        </w:rPr>
      </w:pPr>
      <w:r>
        <w:rPr>
          <w:sz w:val="24"/>
          <w:szCs w:val="24"/>
        </w:rPr>
        <w:t>Secretary</w:t>
      </w:r>
      <w:r>
        <w:rPr>
          <w:sz w:val="24"/>
          <w:szCs w:val="24"/>
        </w:rPr>
        <w:tab/>
        <w:t>Sally Mutton</w:t>
      </w:r>
      <w:r>
        <w:rPr>
          <w:sz w:val="24"/>
          <w:szCs w:val="24"/>
        </w:rPr>
        <w:tab/>
      </w:r>
      <w:r>
        <w:rPr>
          <w:sz w:val="24"/>
          <w:szCs w:val="24"/>
        </w:rPr>
        <w:tab/>
      </w:r>
      <w:r>
        <w:rPr>
          <w:sz w:val="24"/>
          <w:szCs w:val="24"/>
        </w:rPr>
        <w:t>Andy Lloyd</w:t>
      </w:r>
      <w:r>
        <w:rPr>
          <w:sz w:val="24"/>
          <w:szCs w:val="24"/>
        </w:rPr>
        <w:tab/>
      </w:r>
      <w:r>
        <w:rPr>
          <w:sz w:val="24"/>
          <w:szCs w:val="24"/>
        </w:rPr>
        <w:tab/>
        <w:t>Matt Whalley</w:t>
      </w:r>
    </w:p>
    <w:p w:rsidR="002C1CEE" w:rsidRDefault="00024715">
      <w:pPr>
        <w:rPr>
          <w:sz w:val="24"/>
          <w:szCs w:val="24"/>
        </w:rPr>
      </w:pPr>
      <w:r>
        <w:rPr>
          <w:sz w:val="24"/>
          <w:szCs w:val="24"/>
        </w:rPr>
        <w:t>Welfare O</w:t>
      </w:r>
      <w:r>
        <w:rPr>
          <w:sz w:val="24"/>
          <w:szCs w:val="24"/>
        </w:rPr>
        <w:tab/>
        <w:t>Denise O’Donnell</w:t>
      </w:r>
      <w:r>
        <w:rPr>
          <w:sz w:val="24"/>
          <w:szCs w:val="24"/>
        </w:rPr>
        <w:tab/>
        <w:t>Dan Gough</w:t>
      </w:r>
      <w:r>
        <w:rPr>
          <w:sz w:val="24"/>
          <w:szCs w:val="24"/>
        </w:rPr>
        <w:tab/>
      </w:r>
      <w:r>
        <w:rPr>
          <w:sz w:val="24"/>
          <w:szCs w:val="24"/>
        </w:rPr>
        <w:tab/>
        <w:t>Steve O’Donnell</w:t>
      </w:r>
    </w:p>
    <w:p w:rsidR="002C1CEE" w:rsidRDefault="00024715">
      <w:r>
        <w:rPr>
          <w:b/>
          <w:bCs/>
          <w:sz w:val="24"/>
          <w:szCs w:val="24"/>
        </w:rPr>
        <w:t xml:space="preserve">Committee </w:t>
      </w:r>
      <w:r>
        <w:rPr>
          <w:sz w:val="24"/>
          <w:szCs w:val="24"/>
        </w:rPr>
        <w:tab/>
        <w:t>Matt Whalley</w:t>
      </w:r>
      <w:r>
        <w:rPr>
          <w:sz w:val="24"/>
          <w:szCs w:val="24"/>
        </w:rPr>
        <w:tab/>
      </w:r>
      <w:r>
        <w:rPr>
          <w:sz w:val="24"/>
          <w:szCs w:val="24"/>
        </w:rPr>
        <w:tab/>
        <w:t>Andy Lloyd</w:t>
      </w:r>
      <w:r>
        <w:rPr>
          <w:sz w:val="24"/>
          <w:szCs w:val="24"/>
        </w:rPr>
        <w:tab/>
      </w:r>
      <w:r>
        <w:rPr>
          <w:sz w:val="24"/>
          <w:szCs w:val="24"/>
        </w:rPr>
        <w:tab/>
        <w:t>Jane Gick</w:t>
      </w:r>
    </w:p>
    <w:p w:rsidR="002C1CEE" w:rsidRDefault="00024715">
      <w:pPr>
        <w:rPr>
          <w:sz w:val="24"/>
          <w:szCs w:val="24"/>
        </w:rPr>
      </w:pPr>
      <w:r>
        <w:rPr>
          <w:sz w:val="24"/>
          <w:szCs w:val="24"/>
        </w:rPr>
        <w:tab/>
      </w:r>
      <w:r>
        <w:rPr>
          <w:sz w:val="24"/>
          <w:szCs w:val="24"/>
        </w:rPr>
        <w:tab/>
        <w:t>Nick Whalley</w:t>
      </w:r>
      <w:r>
        <w:rPr>
          <w:sz w:val="24"/>
          <w:szCs w:val="24"/>
        </w:rPr>
        <w:tab/>
      </w:r>
      <w:r>
        <w:rPr>
          <w:sz w:val="24"/>
          <w:szCs w:val="24"/>
        </w:rPr>
        <w:tab/>
        <w:t>Andy Lloyd</w:t>
      </w:r>
      <w:r>
        <w:rPr>
          <w:sz w:val="24"/>
          <w:szCs w:val="24"/>
        </w:rPr>
        <w:tab/>
      </w:r>
      <w:r>
        <w:rPr>
          <w:sz w:val="24"/>
          <w:szCs w:val="24"/>
        </w:rPr>
        <w:tab/>
        <w:t>Jane Gick</w:t>
      </w:r>
    </w:p>
    <w:p w:rsidR="002C1CEE" w:rsidRDefault="00024715">
      <w:pPr>
        <w:rPr>
          <w:sz w:val="24"/>
          <w:szCs w:val="24"/>
        </w:rPr>
      </w:pPr>
      <w:r>
        <w:rPr>
          <w:sz w:val="24"/>
          <w:szCs w:val="24"/>
        </w:rPr>
        <w:tab/>
      </w:r>
      <w:r>
        <w:rPr>
          <w:sz w:val="24"/>
          <w:szCs w:val="24"/>
        </w:rPr>
        <w:tab/>
        <w:t>Lisa Madge</w:t>
      </w:r>
      <w:r>
        <w:rPr>
          <w:sz w:val="24"/>
          <w:szCs w:val="24"/>
        </w:rPr>
        <w:tab/>
      </w:r>
      <w:r>
        <w:rPr>
          <w:sz w:val="24"/>
          <w:szCs w:val="24"/>
        </w:rPr>
        <w:tab/>
        <w:t>Malcolm Watts</w:t>
      </w:r>
      <w:r>
        <w:rPr>
          <w:sz w:val="24"/>
          <w:szCs w:val="24"/>
        </w:rPr>
        <w:tab/>
        <w:t>Jane Gick</w:t>
      </w:r>
    </w:p>
    <w:p w:rsidR="002C1CEE" w:rsidRDefault="00024715">
      <w:pPr>
        <w:rPr>
          <w:sz w:val="24"/>
          <w:szCs w:val="24"/>
        </w:rPr>
      </w:pPr>
      <w:r>
        <w:rPr>
          <w:sz w:val="24"/>
          <w:szCs w:val="24"/>
        </w:rPr>
        <w:tab/>
      </w:r>
      <w:r>
        <w:rPr>
          <w:sz w:val="24"/>
          <w:szCs w:val="24"/>
        </w:rPr>
        <w:tab/>
        <w:t>Dave Walker</w:t>
      </w:r>
      <w:r>
        <w:rPr>
          <w:sz w:val="24"/>
          <w:szCs w:val="24"/>
        </w:rPr>
        <w:tab/>
      </w:r>
      <w:r>
        <w:rPr>
          <w:sz w:val="24"/>
          <w:szCs w:val="24"/>
        </w:rPr>
        <w:tab/>
        <w:t>Andy Lloyd</w:t>
      </w:r>
      <w:r>
        <w:rPr>
          <w:sz w:val="24"/>
          <w:szCs w:val="24"/>
        </w:rPr>
        <w:tab/>
      </w:r>
      <w:r>
        <w:rPr>
          <w:sz w:val="24"/>
          <w:szCs w:val="24"/>
        </w:rPr>
        <w:tab/>
        <w:t>Malcolm Watts</w:t>
      </w:r>
    </w:p>
    <w:p w:rsidR="002C1CEE" w:rsidRDefault="00024715">
      <w:pPr>
        <w:rPr>
          <w:sz w:val="24"/>
          <w:szCs w:val="24"/>
        </w:rPr>
      </w:pPr>
      <w:r>
        <w:rPr>
          <w:sz w:val="24"/>
          <w:szCs w:val="24"/>
        </w:rPr>
        <w:tab/>
      </w:r>
      <w:r>
        <w:rPr>
          <w:sz w:val="24"/>
          <w:szCs w:val="24"/>
        </w:rPr>
        <w:tab/>
        <w:t xml:space="preserve">Mark </w:t>
      </w:r>
      <w:proofErr w:type="spellStart"/>
      <w:r>
        <w:rPr>
          <w:sz w:val="24"/>
          <w:szCs w:val="24"/>
        </w:rPr>
        <w:t>Ayliff</w:t>
      </w:r>
      <w:r>
        <w:rPr>
          <w:sz w:val="24"/>
          <w:szCs w:val="24"/>
        </w:rPr>
        <w:t>e</w:t>
      </w:r>
      <w:proofErr w:type="spellEnd"/>
      <w:r>
        <w:rPr>
          <w:sz w:val="24"/>
          <w:szCs w:val="24"/>
        </w:rPr>
        <w:tab/>
      </w:r>
      <w:r>
        <w:rPr>
          <w:sz w:val="24"/>
          <w:szCs w:val="24"/>
        </w:rPr>
        <w:tab/>
        <w:t>Andy Lloyd</w:t>
      </w:r>
      <w:r>
        <w:rPr>
          <w:sz w:val="24"/>
          <w:szCs w:val="24"/>
        </w:rPr>
        <w:tab/>
      </w:r>
      <w:r>
        <w:rPr>
          <w:sz w:val="24"/>
          <w:szCs w:val="24"/>
        </w:rPr>
        <w:tab/>
        <w:t>Malcolm Watts</w:t>
      </w:r>
    </w:p>
    <w:p w:rsidR="002C1CEE" w:rsidRDefault="00024715">
      <w:pPr>
        <w:rPr>
          <w:sz w:val="24"/>
          <w:szCs w:val="24"/>
        </w:rPr>
      </w:pPr>
      <w:r>
        <w:rPr>
          <w:sz w:val="24"/>
          <w:szCs w:val="24"/>
        </w:rPr>
        <w:tab/>
      </w:r>
      <w:r>
        <w:rPr>
          <w:sz w:val="24"/>
          <w:szCs w:val="24"/>
        </w:rPr>
        <w:tab/>
        <w:t>Dan Gough</w:t>
      </w:r>
      <w:r>
        <w:rPr>
          <w:sz w:val="24"/>
          <w:szCs w:val="24"/>
        </w:rPr>
        <w:tab/>
      </w:r>
      <w:r>
        <w:rPr>
          <w:sz w:val="24"/>
          <w:szCs w:val="24"/>
        </w:rPr>
        <w:tab/>
        <w:t>Andy Lloyd</w:t>
      </w:r>
      <w:r>
        <w:rPr>
          <w:sz w:val="24"/>
          <w:szCs w:val="24"/>
        </w:rPr>
        <w:tab/>
      </w:r>
      <w:r>
        <w:rPr>
          <w:sz w:val="24"/>
          <w:szCs w:val="24"/>
        </w:rPr>
        <w:tab/>
        <w:t>Jane Gick</w:t>
      </w:r>
    </w:p>
    <w:p w:rsidR="002C1CEE" w:rsidRDefault="00024715">
      <w:pPr>
        <w:rPr>
          <w:sz w:val="24"/>
          <w:szCs w:val="24"/>
        </w:rPr>
      </w:pPr>
      <w:r>
        <w:rPr>
          <w:sz w:val="24"/>
          <w:szCs w:val="24"/>
        </w:rPr>
        <w:tab/>
      </w:r>
      <w:r>
        <w:rPr>
          <w:sz w:val="24"/>
          <w:szCs w:val="24"/>
        </w:rPr>
        <w:tab/>
      </w:r>
      <w:r>
        <w:rPr>
          <w:sz w:val="24"/>
          <w:szCs w:val="24"/>
        </w:rPr>
        <w:tab/>
      </w:r>
      <w:r>
        <w:rPr>
          <w:sz w:val="24"/>
          <w:szCs w:val="24"/>
        </w:rPr>
        <w:tab/>
      </w:r>
    </w:p>
    <w:p w:rsidR="002C1CEE" w:rsidRDefault="002C1CEE">
      <w:pPr>
        <w:rPr>
          <w:sz w:val="24"/>
          <w:szCs w:val="24"/>
          <w:u w:val="single"/>
        </w:rPr>
      </w:pPr>
    </w:p>
    <w:p w:rsidR="002C1CEE" w:rsidRDefault="002C1CEE">
      <w:pPr>
        <w:rPr>
          <w:sz w:val="24"/>
          <w:szCs w:val="24"/>
          <w:u w:val="single"/>
        </w:rPr>
      </w:pPr>
    </w:p>
    <w:p w:rsidR="002C1CEE" w:rsidRDefault="00024715">
      <w:pPr>
        <w:rPr>
          <w:sz w:val="24"/>
          <w:szCs w:val="24"/>
          <w:u w:val="single"/>
        </w:rPr>
      </w:pPr>
      <w:r>
        <w:rPr>
          <w:sz w:val="24"/>
          <w:szCs w:val="24"/>
          <w:u w:val="single"/>
        </w:rPr>
        <w:t>AOB</w:t>
      </w:r>
    </w:p>
    <w:p w:rsidR="002C1CEE" w:rsidRDefault="00024715">
      <w:pPr>
        <w:rPr>
          <w:sz w:val="24"/>
          <w:szCs w:val="24"/>
        </w:rPr>
      </w:pPr>
      <w:r>
        <w:rPr>
          <w:sz w:val="24"/>
          <w:szCs w:val="24"/>
        </w:rPr>
        <w:t>Jane had reserved the second half of the chairs report to present as AOB in relation to the current situation within tennis and our tennis coach.  See second part of chair report.</w:t>
      </w:r>
    </w:p>
    <w:p w:rsidR="002C1CEE" w:rsidRDefault="00024715">
      <w:pPr>
        <w:rPr>
          <w:sz w:val="24"/>
          <w:szCs w:val="24"/>
        </w:rPr>
      </w:pPr>
      <w:r>
        <w:rPr>
          <w:sz w:val="24"/>
          <w:szCs w:val="24"/>
        </w:rPr>
        <w:t>D</w:t>
      </w:r>
      <w:r>
        <w:rPr>
          <w:sz w:val="24"/>
          <w:szCs w:val="24"/>
        </w:rPr>
        <w:t xml:space="preserve">enise O’Donnell was introduced as the current welfare officer for tennis squash and racketball.  </w:t>
      </w:r>
    </w:p>
    <w:p w:rsidR="002C1CEE" w:rsidRDefault="00024715">
      <w:pPr>
        <w:rPr>
          <w:sz w:val="24"/>
          <w:szCs w:val="24"/>
        </w:rPr>
      </w:pPr>
      <w:r>
        <w:rPr>
          <w:sz w:val="24"/>
          <w:szCs w:val="24"/>
        </w:rPr>
        <w:t xml:space="preserve">At the AGM, a mutual agreed departure date had not been settled. This was discussed at </w:t>
      </w:r>
      <w:proofErr w:type="gramStart"/>
      <w:r>
        <w:rPr>
          <w:sz w:val="24"/>
          <w:szCs w:val="24"/>
        </w:rPr>
        <w:t>length</w:t>
      </w:r>
      <w:proofErr w:type="gramEnd"/>
      <w:r>
        <w:rPr>
          <w:sz w:val="24"/>
          <w:szCs w:val="24"/>
        </w:rPr>
        <w:t xml:space="preserve"> and at the time of AGM a decision had been proposed, voted on an</w:t>
      </w:r>
      <w:r>
        <w:rPr>
          <w:sz w:val="24"/>
          <w:szCs w:val="24"/>
        </w:rPr>
        <w:t xml:space="preserve">d action to take. However, since AGM our acting Solicitor, Scott Richards had mislaid or not received an agreed negotiated departure date for Mr. Bond.  This date requires consultation through committee, nevertheless a date will be finalised for </w:t>
      </w:r>
      <w:proofErr w:type="gramStart"/>
      <w:r>
        <w:rPr>
          <w:sz w:val="24"/>
          <w:szCs w:val="24"/>
        </w:rPr>
        <w:t>Spring</w:t>
      </w:r>
      <w:proofErr w:type="gramEnd"/>
      <w:r>
        <w:rPr>
          <w:sz w:val="24"/>
          <w:szCs w:val="24"/>
        </w:rPr>
        <w:t xml:space="preserve"> 202</w:t>
      </w:r>
      <w:r>
        <w:rPr>
          <w:sz w:val="24"/>
          <w:szCs w:val="24"/>
        </w:rPr>
        <w:t xml:space="preserve">0. </w:t>
      </w:r>
    </w:p>
    <w:p w:rsidR="002C1CEE" w:rsidRDefault="00024715">
      <w:pPr>
        <w:rPr>
          <w:sz w:val="24"/>
          <w:szCs w:val="24"/>
        </w:rPr>
      </w:pPr>
      <w:r>
        <w:rPr>
          <w:sz w:val="24"/>
          <w:szCs w:val="24"/>
        </w:rPr>
        <w:t xml:space="preserve">At committee, it was decided subs would not be raised whilst we are experiencing difficulties with the tennis coach.  </w:t>
      </w:r>
    </w:p>
    <w:p w:rsidR="002C1CEE" w:rsidRDefault="00024715">
      <w:pPr>
        <w:rPr>
          <w:sz w:val="24"/>
          <w:szCs w:val="24"/>
        </w:rPr>
      </w:pPr>
      <w:r>
        <w:rPr>
          <w:sz w:val="24"/>
          <w:szCs w:val="24"/>
        </w:rPr>
        <w:lastRenderedPageBreak/>
        <w:t>Members at this meeting felt that a small increase in the subs should be considered since there has been no increase for three years.</w:t>
      </w:r>
      <w:r>
        <w:rPr>
          <w:sz w:val="24"/>
          <w:szCs w:val="24"/>
        </w:rPr>
        <w:t xml:space="preserve">  A vote was proposed.  The majority agreed a rise in subs.  </w:t>
      </w:r>
    </w:p>
    <w:p w:rsidR="002C1CEE" w:rsidRDefault="00024715">
      <w:pPr>
        <w:rPr>
          <w:sz w:val="24"/>
          <w:szCs w:val="24"/>
        </w:rPr>
      </w:pPr>
      <w:r>
        <w:rPr>
          <w:sz w:val="24"/>
          <w:szCs w:val="24"/>
        </w:rPr>
        <w:t xml:space="preserve">Membership is currently without a </w:t>
      </w:r>
      <w:proofErr w:type="gramStart"/>
      <w:r>
        <w:rPr>
          <w:sz w:val="24"/>
          <w:szCs w:val="24"/>
        </w:rPr>
        <w:t>secretary,</w:t>
      </w:r>
      <w:proofErr w:type="gramEnd"/>
      <w:r>
        <w:rPr>
          <w:sz w:val="24"/>
          <w:szCs w:val="24"/>
        </w:rPr>
        <w:t xml:space="preserve"> Dawn and Tim Dickinson have kindly stepped in to sort out the errors to the account and had agreed to oversee membership until someone takes it on. M</w:t>
      </w:r>
      <w:r>
        <w:rPr>
          <w:sz w:val="24"/>
          <w:szCs w:val="24"/>
        </w:rPr>
        <w:t xml:space="preserve">embers thanked them both for their invaluable help, it is also acknowledged this is a temporary position they are holding.  It has been suggested that two people should oversee membership and that it should perhaps be a squash/racquets member and a tennis </w:t>
      </w:r>
      <w:r>
        <w:rPr>
          <w:sz w:val="24"/>
          <w:szCs w:val="24"/>
        </w:rPr>
        <w:t xml:space="preserve">member if possible.  There have been no volunteers to the position, an email will be sent to all members, seeking a secretary </w:t>
      </w:r>
      <w:proofErr w:type="spellStart"/>
      <w:proofErr w:type="gramStart"/>
      <w:r>
        <w:rPr>
          <w:sz w:val="24"/>
          <w:szCs w:val="24"/>
        </w:rPr>
        <w:t>asap</w:t>
      </w:r>
      <w:proofErr w:type="spellEnd"/>
      <w:proofErr w:type="gramEnd"/>
      <w:r>
        <w:rPr>
          <w:sz w:val="24"/>
          <w:szCs w:val="24"/>
        </w:rPr>
        <w:t>.</w:t>
      </w:r>
    </w:p>
    <w:p w:rsidR="002C1CEE" w:rsidRDefault="00024715">
      <w:pPr>
        <w:rPr>
          <w:sz w:val="24"/>
          <w:szCs w:val="24"/>
        </w:rPr>
      </w:pPr>
      <w:r>
        <w:rPr>
          <w:sz w:val="24"/>
          <w:szCs w:val="24"/>
        </w:rPr>
        <w:t xml:space="preserve">Tony </w:t>
      </w:r>
      <w:proofErr w:type="spellStart"/>
      <w:r>
        <w:rPr>
          <w:sz w:val="24"/>
          <w:szCs w:val="24"/>
        </w:rPr>
        <w:t>Brinsley</w:t>
      </w:r>
      <w:proofErr w:type="spellEnd"/>
      <w:r>
        <w:rPr>
          <w:sz w:val="24"/>
          <w:szCs w:val="24"/>
        </w:rPr>
        <w:t xml:space="preserve"> requested an improved system for running club nights on a Monday and Friday.  The system used of booking court</w:t>
      </w:r>
      <w:r>
        <w:rPr>
          <w:sz w:val="24"/>
          <w:szCs w:val="24"/>
        </w:rPr>
        <w:t xml:space="preserve">s and paying £1 has been overlooked by some players, who continue to play without paying.  Dan Wignall currently provides the sheets for the tickets to be </w:t>
      </w:r>
      <w:proofErr w:type="gramStart"/>
      <w:r>
        <w:rPr>
          <w:sz w:val="24"/>
          <w:szCs w:val="24"/>
        </w:rPr>
        <w:t>applied,</w:t>
      </w:r>
      <w:proofErr w:type="gramEnd"/>
      <w:r>
        <w:rPr>
          <w:sz w:val="24"/>
          <w:szCs w:val="24"/>
        </w:rPr>
        <w:t xml:space="preserve"> he said he would oversee the court reservation sheets as well.  If the non- payment of some </w:t>
      </w:r>
      <w:r>
        <w:rPr>
          <w:sz w:val="24"/>
          <w:szCs w:val="24"/>
        </w:rPr>
        <w:t xml:space="preserve">players continue, further action will be sort.  Meanwhile, it was agreed that any members witnessing non- payment should approach the player, asking them to pay their fee.   </w:t>
      </w:r>
    </w:p>
    <w:p w:rsidR="002C1CEE" w:rsidRDefault="00024715">
      <w:pPr>
        <w:rPr>
          <w:sz w:val="24"/>
          <w:szCs w:val="24"/>
        </w:rPr>
      </w:pPr>
      <w:r>
        <w:rPr>
          <w:sz w:val="24"/>
          <w:szCs w:val="24"/>
        </w:rPr>
        <w:t>Club constitution is currently in the process of being updated.  It was hoped tha</w:t>
      </w:r>
      <w:r>
        <w:rPr>
          <w:sz w:val="24"/>
          <w:szCs w:val="24"/>
        </w:rPr>
        <w:t xml:space="preserve">t a new constitution could be agreed and signed at this meeting.  Unfortunately, committee has spent all their efforts working on the tennis coach </w:t>
      </w:r>
      <w:proofErr w:type="gramStart"/>
      <w:r>
        <w:rPr>
          <w:sz w:val="24"/>
          <w:szCs w:val="24"/>
        </w:rPr>
        <w:t>position,</w:t>
      </w:r>
      <w:proofErr w:type="gramEnd"/>
      <w:r>
        <w:rPr>
          <w:sz w:val="24"/>
          <w:szCs w:val="24"/>
        </w:rPr>
        <w:t xml:space="preserve"> therefore constitution has not been given the time it deserves to get it right. We aim to work on t</w:t>
      </w:r>
      <w:r>
        <w:rPr>
          <w:sz w:val="24"/>
          <w:szCs w:val="24"/>
        </w:rPr>
        <w:t>he document, it can then be considered at a special meeting in the future.</w:t>
      </w:r>
    </w:p>
    <w:p w:rsidR="002C1CEE" w:rsidRDefault="002C1CEE">
      <w:pPr>
        <w:rPr>
          <w:sz w:val="24"/>
          <w:szCs w:val="24"/>
        </w:rPr>
      </w:pPr>
    </w:p>
    <w:p w:rsidR="002C1CEE" w:rsidRDefault="002C1CEE">
      <w:pPr>
        <w:rPr>
          <w:sz w:val="24"/>
          <w:szCs w:val="24"/>
        </w:rPr>
      </w:pPr>
    </w:p>
    <w:p w:rsidR="002C1CEE" w:rsidRDefault="002C1CEE">
      <w:pPr>
        <w:rPr>
          <w:sz w:val="24"/>
          <w:szCs w:val="24"/>
        </w:rPr>
      </w:pPr>
    </w:p>
    <w:p w:rsidR="002C1CEE" w:rsidRDefault="00024715">
      <w:pPr>
        <w:rPr>
          <w:sz w:val="24"/>
          <w:szCs w:val="24"/>
        </w:rPr>
      </w:pPr>
      <w:r>
        <w:rPr>
          <w:sz w:val="24"/>
          <w:szCs w:val="24"/>
        </w:rPr>
        <w:t>Signed:</w:t>
      </w:r>
    </w:p>
    <w:p w:rsidR="002C1CEE" w:rsidRDefault="00024715">
      <w:pPr>
        <w:rPr>
          <w:sz w:val="24"/>
          <w:szCs w:val="24"/>
        </w:rPr>
      </w:pPr>
      <w:r>
        <w:rPr>
          <w:sz w:val="24"/>
          <w:szCs w:val="24"/>
        </w:rPr>
        <w:t>Chair</w:t>
      </w:r>
    </w:p>
    <w:p w:rsidR="002C1CEE" w:rsidRDefault="00024715">
      <w:pPr>
        <w:rPr>
          <w:sz w:val="24"/>
          <w:szCs w:val="24"/>
        </w:rPr>
      </w:pPr>
      <w:r>
        <w:rPr>
          <w:sz w:val="24"/>
          <w:szCs w:val="24"/>
        </w:rPr>
        <w:t>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r>
        <w:rPr>
          <w:sz w:val="24"/>
          <w:szCs w:val="24"/>
        </w:rPr>
        <w:tab/>
      </w:r>
      <w:r>
        <w:rPr>
          <w:sz w:val="24"/>
          <w:szCs w:val="24"/>
        </w:rPr>
        <w:tab/>
      </w:r>
    </w:p>
    <w:p w:rsidR="002C1CEE" w:rsidRDefault="002C1CEE">
      <w:pPr>
        <w:ind w:left="6480" w:firstLine="720"/>
        <w:rPr>
          <w:sz w:val="24"/>
          <w:szCs w:val="24"/>
        </w:rPr>
      </w:pPr>
    </w:p>
    <w:p w:rsidR="002C1CEE" w:rsidRDefault="002C1CEE">
      <w:pPr>
        <w:rPr>
          <w:sz w:val="24"/>
          <w:szCs w:val="24"/>
        </w:rPr>
      </w:pPr>
    </w:p>
    <w:p w:rsidR="002C1CEE" w:rsidRDefault="00024715">
      <w:pPr>
        <w:rPr>
          <w:sz w:val="24"/>
          <w:szCs w:val="24"/>
        </w:rPr>
      </w:pPr>
      <w:r>
        <w:rPr>
          <w:sz w:val="24"/>
          <w:szCs w:val="24"/>
        </w:rPr>
        <w:t xml:space="preserve"> </w:t>
      </w:r>
    </w:p>
    <w:p w:rsidR="002C1CEE" w:rsidRDefault="002C1CEE">
      <w:pPr>
        <w:rPr>
          <w:sz w:val="24"/>
          <w:szCs w:val="24"/>
        </w:rPr>
      </w:pPr>
    </w:p>
    <w:p w:rsidR="002C1CEE" w:rsidRDefault="002C1CEE">
      <w:pPr>
        <w:rPr>
          <w:sz w:val="24"/>
          <w:szCs w:val="24"/>
        </w:rPr>
      </w:pPr>
    </w:p>
    <w:p w:rsidR="002C1CEE" w:rsidRDefault="002C1CEE">
      <w:pPr>
        <w:rPr>
          <w:sz w:val="24"/>
          <w:szCs w:val="24"/>
        </w:rPr>
      </w:pPr>
    </w:p>
    <w:sectPr w:rsidR="002C1CEE" w:rsidSect="002C1CEE">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715" w:rsidRDefault="00024715" w:rsidP="002C1CEE">
      <w:pPr>
        <w:spacing w:after="0" w:line="240" w:lineRule="auto"/>
      </w:pPr>
      <w:r>
        <w:separator/>
      </w:r>
    </w:p>
  </w:endnote>
  <w:endnote w:type="continuationSeparator" w:id="0">
    <w:p w:rsidR="00024715" w:rsidRDefault="00024715" w:rsidP="002C1C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715" w:rsidRDefault="00024715" w:rsidP="002C1CEE">
      <w:pPr>
        <w:spacing w:after="0" w:line="240" w:lineRule="auto"/>
      </w:pPr>
      <w:r w:rsidRPr="002C1CEE">
        <w:rPr>
          <w:color w:val="000000"/>
        </w:rPr>
        <w:separator/>
      </w:r>
    </w:p>
  </w:footnote>
  <w:footnote w:type="continuationSeparator" w:id="0">
    <w:p w:rsidR="00024715" w:rsidRDefault="00024715" w:rsidP="002C1C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attachedTemplate r:id="rId1"/>
  <w:defaultTabStop w:val="720"/>
  <w:autoHyphenation/>
  <w:characterSpacingControl w:val="doNotCompress"/>
  <w:footnotePr>
    <w:footnote w:id="-1"/>
    <w:footnote w:id="0"/>
  </w:footnotePr>
  <w:endnotePr>
    <w:endnote w:id="-1"/>
    <w:endnote w:id="0"/>
  </w:endnotePr>
  <w:compat/>
  <w:rsids>
    <w:rsidRoot w:val="002C1CEE"/>
    <w:rsid w:val="00024715"/>
    <w:rsid w:val="00073F0C"/>
    <w:rsid w:val="000C77C8"/>
    <w:rsid w:val="002C1C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1CE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Gick</dc:creator>
  <cp:lastModifiedBy>Rec Trust</cp:lastModifiedBy>
  <cp:revision>2</cp:revision>
  <cp:lastPrinted>2019-12-09T10:15:00Z</cp:lastPrinted>
  <dcterms:created xsi:type="dcterms:W3CDTF">2019-12-10T11:00:00Z</dcterms:created>
  <dcterms:modified xsi:type="dcterms:W3CDTF">2019-12-10T11:00:00Z</dcterms:modified>
</cp:coreProperties>
</file>