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6725A" w14:textId="1561EC41" w:rsidR="005F5CC2" w:rsidRDefault="005F5CC2" w:rsidP="00BD58CF">
      <w:pPr>
        <w:jc w:val="center"/>
        <w:rPr>
          <w:b/>
          <w:bCs/>
          <w:sz w:val="24"/>
          <w:szCs w:val="24"/>
        </w:rPr>
      </w:pPr>
      <w:r>
        <w:rPr>
          <w:b/>
          <w:bCs/>
          <w:sz w:val="24"/>
          <w:szCs w:val="24"/>
        </w:rPr>
        <w:t xml:space="preserve">NEWTON ABBOT </w:t>
      </w:r>
      <w:r w:rsidR="00A3674E">
        <w:rPr>
          <w:b/>
          <w:bCs/>
          <w:sz w:val="24"/>
          <w:szCs w:val="24"/>
        </w:rPr>
        <w:t>SQUASH</w:t>
      </w:r>
      <w:r>
        <w:rPr>
          <w:b/>
          <w:bCs/>
          <w:sz w:val="24"/>
          <w:szCs w:val="24"/>
        </w:rPr>
        <w:t xml:space="preserve"> RACQUETBALL AND </w:t>
      </w:r>
      <w:r w:rsidR="00A3674E">
        <w:rPr>
          <w:b/>
          <w:bCs/>
          <w:sz w:val="24"/>
          <w:szCs w:val="24"/>
        </w:rPr>
        <w:t>TENNIS</w:t>
      </w:r>
      <w:r>
        <w:rPr>
          <w:b/>
          <w:bCs/>
          <w:sz w:val="24"/>
          <w:szCs w:val="24"/>
        </w:rPr>
        <w:t xml:space="preserve"> CLUB</w:t>
      </w:r>
    </w:p>
    <w:p w14:paraId="2911AB12" w14:textId="25DC9666" w:rsidR="005F5CC2" w:rsidRDefault="005F5CC2" w:rsidP="005F5CC2">
      <w:pPr>
        <w:jc w:val="center"/>
        <w:rPr>
          <w:b/>
          <w:bCs/>
          <w:sz w:val="24"/>
          <w:szCs w:val="24"/>
        </w:rPr>
      </w:pPr>
    </w:p>
    <w:p w14:paraId="38910754" w14:textId="77777777" w:rsidR="005F5CC2" w:rsidRDefault="005F5CC2" w:rsidP="005F5CC2">
      <w:pPr>
        <w:jc w:val="center"/>
        <w:rPr>
          <w:b/>
          <w:bCs/>
        </w:rPr>
      </w:pPr>
      <w:r>
        <w:rPr>
          <w:b/>
          <w:bCs/>
        </w:rPr>
        <w:t xml:space="preserve">ANNUAL GENERAL MEETING </w:t>
      </w:r>
    </w:p>
    <w:p w14:paraId="1A829E20" w14:textId="1FC079B1" w:rsidR="005F5CC2" w:rsidRDefault="00AC265B" w:rsidP="005F5CC2">
      <w:pPr>
        <w:jc w:val="center"/>
        <w:rPr>
          <w:b/>
          <w:bCs/>
        </w:rPr>
      </w:pPr>
      <w:r>
        <w:rPr>
          <w:b/>
          <w:bCs/>
        </w:rPr>
        <w:t>22</w:t>
      </w:r>
      <w:r w:rsidR="003B59AF">
        <w:rPr>
          <w:b/>
          <w:bCs/>
        </w:rPr>
        <w:t xml:space="preserve"> January 202</w:t>
      </w:r>
      <w:r>
        <w:rPr>
          <w:b/>
          <w:bCs/>
        </w:rPr>
        <w:t>5</w:t>
      </w:r>
    </w:p>
    <w:p w14:paraId="6C1C0518" w14:textId="09FC5E89" w:rsidR="005F5CC2" w:rsidRDefault="005F5CC2" w:rsidP="005F5CC2">
      <w:pPr>
        <w:jc w:val="center"/>
        <w:rPr>
          <w:b/>
          <w:bCs/>
        </w:rPr>
      </w:pPr>
    </w:p>
    <w:p w14:paraId="31C36824" w14:textId="66738612" w:rsidR="005F5CC2" w:rsidRDefault="005F5CC2" w:rsidP="005F5CC2">
      <w:pPr>
        <w:jc w:val="center"/>
        <w:rPr>
          <w:b/>
          <w:bCs/>
        </w:rPr>
      </w:pPr>
      <w:r>
        <w:rPr>
          <w:b/>
          <w:bCs/>
        </w:rPr>
        <w:t>MINUTES</w:t>
      </w:r>
    </w:p>
    <w:p w14:paraId="78EB537A" w14:textId="76EE6195" w:rsidR="005F5CC2" w:rsidRDefault="005F5CC2" w:rsidP="005F5CC2">
      <w:pPr>
        <w:jc w:val="center"/>
        <w:rPr>
          <w:b/>
          <w:bCs/>
        </w:rPr>
      </w:pPr>
    </w:p>
    <w:p w14:paraId="7A66D31F" w14:textId="255AA104" w:rsidR="00026EC6" w:rsidRDefault="00026EC6" w:rsidP="003B59AF">
      <w:pPr>
        <w:rPr>
          <w:b/>
          <w:bCs/>
        </w:rPr>
      </w:pPr>
      <w:r>
        <w:rPr>
          <w:b/>
          <w:bCs/>
        </w:rPr>
        <w:t>PRESENT</w:t>
      </w:r>
    </w:p>
    <w:p w14:paraId="7471197E" w14:textId="77777777" w:rsidR="00B86F39" w:rsidRDefault="00026EC6" w:rsidP="0079630F">
      <w:r>
        <w:t xml:space="preserve">T. </w:t>
      </w:r>
      <w:proofErr w:type="spellStart"/>
      <w:r>
        <w:t>Villis</w:t>
      </w:r>
      <w:proofErr w:type="spellEnd"/>
      <w:r>
        <w:t xml:space="preserve">, A. Lloyd, M. Watts, P. </w:t>
      </w:r>
      <w:proofErr w:type="spellStart"/>
      <w:r>
        <w:t>Allsop</w:t>
      </w:r>
      <w:proofErr w:type="spellEnd"/>
      <w:r>
        <w:t xml:space="preserve">, </w:t>
      </w:r>
      <w:r w:rsidR="003E1430">
        <w:t xml:space="preserve">D. Gough, S. Phillips, </w:t>
      </w:r>
      <w:r>
        <w:t xml:space="preserve">N. </w:t>
      </w:r>
      <w:proofErr w:type="spellStart"/>
      <w:r>
        <w:t>Clotworthy</w:t>
      </w:r>
      <w:proofErr w:type="spellEnd"/>
      <w:r>
        <w:t xml:space="preserve">, J. </w:t>
      </w:r>
      <w:proofErr w:type="spellStart"/>
      <w:r>
        <w:t>Comyns</w:t>
      </w:r>
      <w:proofErr w:type="spellEnd"/>
      <w:r>
        <w:t xml:space="preserve">, </w:t>
      </w:r>
    </w:p>
    <w:p w14:paraId="40B171B5" w14:textId="77777777" w:rsidR="00B86F39" w:rsidRDefault="00026EC6" w:rsidP="0079630F">
      <w:r>
        <w:t xml:space="preserve">S. Reynolds, N. Flower, T. Boyle, </w:t>
      </w:r>
      <w:r w:rsidR="003E1430">
        <w:t xml:space="preserve">B. Boyle, </w:t>
      </w:r>
      <w:r>
        <w:t>D. Brown, S. Brown, K. Hooper, B.</w:t>
      </w:r>
      <w:r w:rsidR="003E1430">
        <w:t xml:space="preserve"> </w:t>
      </w:r>
      <w:proofErr w:type="spellStart"/>
      <w:r>
        <w:t>Mackness</w:t>
      </w:r>
      <w:proofErr w:type="spellEnd"/>
      <w:r>
        <w:t xml:space="preserve">, </w:t>
      </w:r>
    </w:p>
    <w:p w14:paraId="7FEDC9B1" w14:textId="0312DEBF" w:rsidR="0079630F" w:rsidRDefault="00026EC6" w:rsidP="0079630F">
      <w:pPr>
        <w:rPr>
          <w:rFonts w:cs="Arial"/>
        </w:rPr>
      </w:pPr>
      <w:r>
        <w:t xml:space="preserve">P. Lennox, </w:t>
      </w:r>
      <w:r w:rsidR="003E1430">
        <w:t xml:space="preserve">E. Shelley, J. Shelley, K. Sikora, G. Hooper, M. Laughton, V. Bell, I. Nightingale, V. </w:t>
      </w:r>
      <w:proofErr w:type="spellStart"/>
      <w:r w:rsidR="003E1430">
        <w:t>Weare</w:t>
      </w:r>
      <w:proofErr w:type="spellEnd"/>
      <w:r w:rsidR="003E1430">
        <w:t xml:space="preserve">, </w:t>
      </w:r>
      <w:r>
        <w:t>T. Milton</w:t>
      </w:r>
      <w:r w:rsidR="0079630F">
        <w:t xml:space="preserve">, </w:t>
      </w:r>
      <w:r w:rsidR="003E1430">
        <w:t xml:space="preserve">C. </w:t>
      </w:r>
      <w:proofErr w:type="spellStart"/>
      <w:r w:rsidR="003E1430">
        <w:t>Ingoldby</w:t>
      </w:r>
      <w:proofErr w:type="spellEnd"/>
      <w:r w:rsidR="003E1430">
        <w:t xml:space="preserve">, </w:t>
      </w:r>
      <w:r w:rsidR="003E1430" w:rsidRPr="0079630F">
        <w:rPr>
          <w:rFonts w:eastAsia="Times New Roman" w:cs="Arial"/>
          <w:color w:val="000000"/>
        </w:rPr>
        <w:t>A</w:t>
      </w:r>
      <w:r w:rsidR="003E1430">
        <w:rPr>
          <w:rFonts w:eastAsia="Times New Roman" w:cs="Arial"/>
          <w:color w:val="000000"/>
        </w:rPr>
        <w:t>.</w:t>
      </w:r>
      <w:r w:rsidR="003E1430" w:rsidRPr="0079630F">
        <w:rPr>
          <w:rFonts w:eastAsia="Times New Roman" w:cs="Arial"/>
          <w:color w:val="000000"/>
        </w:rPr>
        <w:t xml:space="preserve"> Ainscough</w:t>
      </w:r>
      <w:r w:rsidR="003E1430">
        <w:rPr>
          <w:rFonts w:eastAsia="Times New Roman" w:cs="Arial"/>
          <w:color w:val="000000"/>
        </w:rPr>
        <w:t xml:space="preserve">, </w:t>
      </w:r>
      <w:r w:rsidR="0079630F" w:rsidRPr="0079630F">
        <w:rPr>
          <w:rFonts w:eastAsia="Times New Roman" w:cs="Arial"/>
          <w:color w:val="000000"/>
        </w:rPr>
        <w:t>J</w:t>
      </w:r>
      <w:r w:rsidR="0079630F">
        <w:rPr>
          <w:rFonts w:eastAsia="Times New Roman" w:cs="Arial"/>
          <w:color w:val="000000"/>
        </w:rPr>
        <w:t>.</w:t>
      </w:r>
      <w:r w:rsidR="0079630F" w:rsidRPr="0079630F">
        <w:rPr>
          <w:rFonts w:eastAsia="Times New Roman" w:cs="Arial"/>
          <w:color w:val="000000"/>
        </w:rPr>
        <w:t xml:space="preserve"> </w:t>
      </w:r>
      <w:proofErr w:type="spellStart"/>
      <w:r w:rsidR="0079630F" w:rsidRPr="0079630F">
        <w:rPr>
          <w:rFonts w:eastAsia="Times New Roman" w:cs="Arial"/>
          <w:color w:val="000000"/>
        </w:rPr>
        <w:t>Doxsey</w:t>
      </w:r>
      <w:proofErr w:type="spellEnd"/>
      <w:r w:rsidR="0079630F" w:rsidRPr="0079630F">
        <w:rPr>
          <w:rFonts w:cs="Arial"/>
        </w:rPr>
        <w:t xml:space="preserve">, </w:t>
      </w:r>
      <w:r w:rsidR="003E1430">
        <w:rPr>
          <w:rFonts w:cs="Arial"/>
        </w:rPr>
        <w:t xml:space="preserve">C. Jones, N. </w:t>
      </w:r>
      <w:proofErr w:type="spellStart"/>
      <w:r w:rsidR="003E1430">
        <w:rPr>
          <w:rFonts w:cs="Arial"/>
        </w:rPr>
        <w:t>Yaoboi</w:t>
      </w:r>
      <w:proofErr w:type="spellEnd"/>
      <w:r w:rsidR="003E1430">
        <w:rPr>
          <w:rFonts w:cs="Arial"/>
        </w:rPr>
        <w:t xml:space="preserve">, T. </w:t>
      </w:r>
      <w:proofErr w:type="spellStart"/>
      <w:r w:rsidR="003E1430">
        <w:rPr>
          <w:rFonts w:cs="Arial"/>
        </w:rPr>
        <w:t>Yaoboi</w:t>
      </w:r>
      <w:proofErr w:type="spellEnd"/>
      <w:r w:rsidR="003E1430">
        <w:rPr>
          <w:rFonts w:cs="Arial"/>
        </w:rPr>
        <w:t>, R. Heathcote, S. O’Donnell, L. Pocock, A. Acton</w:t>
      </w:r>
      <w:r w:rsidR="0079630F" w:rsidRPr="0079630F">
        <w:rPr>
          <w:rFonts w:cs="Arial"/>
        </w:rPr>
        <w:t xml:space="preserve">, </w:t>
      </w:r>
      <w:r w:rsidR="0079630F" w:rsidRPr="0079630F">
        <w:rPr>
          <w:rFonts w:eastAsia="Times New Roman" w:cs="Arial"/>
          <w:color w:val="000000"/>
        </w:rPr>
        <w:t>A</w:t>
      </w:r>
      <w:r w:rsidR="0079630F">
        <w:rPr>
          <w:rFonts w:eastAsia="Times New Roman" w:cs="Arial"/>
          <w:color w:val="000000"/>
        </w:rPr>
        <w:t>.</w:t>
      </w:r>
      <w:r w:rsidR="0079630F" w:rsidRPr="0079630F">
        <w:rPr>
          <w:rFonts w:eastAsia="Times New Roman" w:cs="Arial"/>
          <w:color w:val="000000"/>
        </w:rPr>
        <w:t xml:space="preserve"> Melville-</w:t>
      </w:r>
      <w:proofErr w:type="spellStart"/>
      <w:r w:rsidR="0079630F" w:rsidRPr="0079630F">
        <w:rPr>
          <w:rFonts w:eastAsia="Times New Roman" w:cs="Arial"/>
          <w:color w:val="000000"/>
        </w:rPr>
        <w:t>Shreeve</w:t>
      </w:r>
      <w:proofErr w:type="spellEnd"/>
      <w:r w:rsidR="0079630F" w:rsidRPr="0079630F">
        <w:rPr>
          <w:rFonts w:cs="Arial"/>
        </w:rPr>
        <w:t xml:space="preserve">, </w:t>
      </w:r>
      <w:r w:rsidR="003E1430">
        <w:rPr>
          <w:rFonts w:cs="Arial"/>
        </w:rPr>
        <w:t xml:space="preserve">L. Beasley, A. Scott, D. O’Donnell, A. Twelves, A. Steer, </w:t>
      </w:r>
      <w:r w:rsidR="0079630F" w:rsidRPr="0079630F">
        <w:rPr>
          <w:rFonts w:eastAsia="Times New Roman" w:cs="Arial"/>
          <w:color w:val="000000"/>
        </w:rPr>
        <w:t>A</w:t>
      </w:r>
      <w:r w:rsidR="0079630F">
        <w:rPr>
          <w:rFonts w:eastAsia="Times New Roman" w:cs="Arial"/>
          <w:color w:val="000000"/>
        </w:rPr>
        <w:t>.</w:t>
      </w:r>
      <w:r w:rsidR="0079630F" w:rsidRPr="0079630F">
        <w:rPr>
          <w:rFonts w:eastAsia="Times New Roman" w:cs="Arial"/>
          <w:color w:val="000000"/>
        </w:rPr>
        <w:t xml:space="preserve"> </w:t>
      </w:r>
      <w:proofErr w:type="spellStart"/>
      <w:r w:rsidR="0079630F" w:rsidRPr="0079630F">
        <w:rPr>
          <w:rFonts w:eastAsia="Times New Roman" w:cs="Arial"/>
          <w:color w:val="000000"/>
        </w:rPr>
        <w:t>Pettitt</w:t>
      </w:r>
      <w:proofErr w:type="spellEnd"/>
      <w:r w:rsidR="0079630F" w:rsidRPr="0079630F">
        <w:rPr>
          <w:rFonts w:cs="Arial"/>
        </w:rPr>
        <w:t xml:space="preserve">, </w:t>
      </w:r>
      <w:r w:rsidR="003E1430">
        <w:rPr>
          <w:rFonts w:cs="Arial"/>
        </w:rPr>
        <w:t>I. Chan, D. Walker, R. Thomas</w:t>
      </w:r>
      <w:r w:rsidR="00B86F39">
        <w:rPr>
          <w:rFonts w:cs="Arial"/>
        </w:rPr>
        <w:t>.</w:t>
      </w:r>
      <w:r w:rsidR="003E1430">
        <w:rPr>
          <w:rFonts w:cs="Arial"/>
        </w:rPr>
        <w:t xml:space="preserve"> </w:t>
      </w:r>
    </w:p>
    <w:p w14:paraId="232FDB84" w14:textId="77777777" w:rsidR="00BD58CF" w:rsidRDefault="00BD58CF" w:rsidP="003B59AF">
      <w:pPr>
        <w:rPr>
          <w:b/>
          <w:bCs/>
        </w:rPr>
      </w:pPr>
    </w:p>
    <w:p w14:paraId="3222917B" w14:textId="35589A9A" w:rsidR="005F5CC2" w:rsidRDefault="00026EC6" w:rsidP="003B59AF">
      <w:pPr>
        <w:rPr>
          <w:bCs/>
        </w:rPr>
      </w:pPr>
      <w:r>
        <w:rPr>
          <w:b/>
          <w:bCs/>
        </w:rPr>
        <w:t>APOLOGIES</w:t>
      </w:r>
      <w:r w:rsidR="003B59AF">
        <w:rPr>
          <w:b/>
          <w:bCs/>
        </w:rPr>
        <w:tab/>
      </w:r>
    </w:p>
    <w:p w14:paraId="165AB938" w14:textId="77777777" w:rsidR="00B86F39" w:rsidRDefault="003E1430" w:rsidP="003B59AF">
      <w:r>
        <w:t xml:space="preserve">R. Lewis, </w:t>
      </w:r>
      <w:r w:rsidR="00026EC6">
        <w:t xml:space="preserve">M. Ramsey, </w:t>
      </w:r>
      <w:r>
        <w:t xml:space="preserve">C. Robillard, L. Manning, J. Head, R. Wood, D. </w:t>
      </w:r>
      <w:proofErr w:type="spellStart"/>
      <w:r>
        <w:t>Kotze</w:t>
      </w:r>
      <w:proofErr w:type="spellEnd"/>
      <w:r>
        <w:t xml:space="preserve">, B. </w:t>
      </w:r>
      <w:proofErr w:type="spellStart"/>
      <w:r>
        <w:t>Kotze</w:t>
      </w:r>
      <w:proofErr w:type="spellEnd"/>
      <w:r>
        <w:t xml:space="preserve">, </w:t>
      </w:r>
    </w:p>
    <w:p w14:paraId="54A4E2C8" w14:textId="318059EC" w:rsidR="003B59AF" w:rsidRDefault="003E1430" w:rsidP="003B59AF">
      <w:pPr>
        <w:rPr>
          <w:b/>
          <w:bCs/>
        </w:rPr>
      </w:pPr>
      <w:r>
        <w:t xml:space="preserve">D. </w:t>
      </w:r>
      <w:proofErr w:type="spellStart"/>
      <w:r>
        <w:t>Wignall</w:t>
      </w:r>
      <w:proofErr w:type="spellEnd"/>
      <w:r>
        <w:t>, C. Andrew, J. Gordon</w:t>
      </w:r>
      <w:r w:rsidR="00B86F39">
        <w:t>.</w:t>
      </w:r>
    </w:p>
    <w:p w14:paraId="09CD5496" w14:textId="2532A5FB" w:rsidR="005F5CC2" w:rsidRDefault="005F5CC2" w:rsidP="005F5CC2">
      <w:pPr>
        <w:jc w:val="center"/>
        <w:rPr>
          <w:b/>
          <w:bCs/>
        </w:rPr>
      </w:pPr>
    </w:p>
    <w:p w14:paraId="23165D76" w14:textId="2C9BFD34" w:rsidR="005F5CC2" w:rsidRPr="00B53749" w:rsidRDefault="00B53749" w:rsidP="00B53749">
      <w:r w:rsidRPr="00B53749">
        <w:t xml:space="preserve">Tim Villis </w:t>
      </w:r>
      <w:r>
        <w:t>welcomed everyone to the meeting.</w:t>
      </w:r>
    </w:p>
    <w:p w14:paraId="69234DA9" w14:textId="77777777" w:rsidR="00B53749" w:rsidRDefault="00B53749" w:rsidP="005B2B6B">
      <w:pPr>
        <w:rPr>
          <w:b/>
          <w:bCs/>
        </w:rPr>
      </w:pPr>
    </w:p>
    <w:p w14:paraId="6AEA5500" w14:textId="73A702CC" w:rsidR="005F5CC2" w:rsidRDefault="005B2B6B" w:rsidP="005B2B6B">
      <w:pPr>
        <w:rPr>
          <w:b/>
          <w:bCs/>
        </w:rPr>
      </w:pPr>
      <w:r>
        <w:rPr>
          <w:b/>
          <w:bCs/>
        </w:rPr>
        <w:t>MINUTES</w:t>
      </w:r>
    </w:p>
    <w:p w14:paraId="3CCDF36C" w14:textId="6F7A300C" w:rsidR="005B2B6B" w:rsidRDefault="005B2B6B" w:rsidP="005B2B6B">
      <w:r>
        <w:t>The minutes of the Annual General Meeting</w:t>
      </w:r>
      <w:r w:rsidR="00B53749">
        <w:t xml:space="preserve"> held on </w:t>
      </w:r>
      <w:r w:rsidR="00AC265B">
        <w:t>9 January 2024</w:t>
      </w:r>
      <w:r w:rsidR="00B53749">
        <w:t xml:space="preserve"> were approved</w:t>
      </w:r>
      <w:r w:rsidR="003B59AF">
        <w:t xml:space="preserve"> without change. </w:t>
      </w:r>
    </w:p>
    <w:p w14:paraId="27C69EF5" w14:textId="09CCF19A" w:rsidR="003B59AF" w:rsidRDefault="003B59AF" w:rsidP="005B2B6B"/>
    <w:p w14:paraId="7101A19E" w14:textId="770315CC" w:rsidR="00B53749" w:rsidRPr="00026EC6" w:rsidRDefault="009D2D28" w:rsidP="005B2B6B">
      <w:pPr>
        <w:rPr>
          <w:b/>
        </w:rPr>
      </w:pPr>
      <w:r w:rsidRPr="009D2D28">
        <w:rPr>
          <w:b/>
        </w:rPr>
        <w:t>MATTERS ARISING</w:t>
      </w:r>
    </w:p>
    <w:p w14:paraId="0091CFF9" w14:textId="3E362296" w:rsidR="009D2D28" w:rsidRDefault="009D2D28" w:rsidP="005B2B6B">
      <w:r>
        <w:t>T</w:t>
      </w:r>
      <w:r w:rsidR="003E1430">
        <w:t xml:space="preserve">here were no matters arising that were not covered by the agenda. </w:t>
      </w:r>
    </w:p>
    <w:p w14:paraId="3DD9AACF" w14:textId="77777777" w:rsidR="003E1430" w:rsidRDefault="003E1430" w:rsidP="005B2B6B"/>
    <w:p w14:paraId="506C62B5" w14:textId="4C683483" w:rsidR="00B53749" w:rsidRDefault="00B53749" w:rsidP="005B2B6B">
      <w:pPr>
        <w:rPr>
          <w:b/>
          <w:bCs/>
        </w:rPr>
      </w:pPr>
      <w:r w:rsidRPr="00B53749">
        <w:rPr>
          <w:b/>
          <w:bCs/>
        </w:rPr>
        <w:t>CHAI</w:t>
      </w:r>
      <w:r w:rsidR="009D2D28">
        <w:rPr>
          <w:b/>
          <w:bCs/>
        </w:rPr>
        <w:t>R</w:t>
      </w:r>
      <w:r w:rsidRPr="00B53749">
        <w:rPr>
          <w:b/>
          <w:bCs/>
        </w:rPr>
        <w:t>’S REPORT</w:t>
      </w:r>
    </w:p>
    <w:p w14:paraId="058D3478" w14:textId="18572584" w:rsidR="001C35C2" w:rsidRDefault="00B53749" w:rsidP="005B2B6B">
      <w:r w:rsidRPr="00B53749">
        <w:t>Tim</w:t>
      </w:r>
      <w:r>
        <w:t xml:space="preserve"> reported </w:t>
      </w:r>
      <w:r w:rsidR="009D2D28">
        <w:t xml:space="preserve">in his </w:t>
      </w:r>
      <w:r w:rsidR="003E1430">
        <w:t>third</w:t>
      </w:r>
      <w:r w:rsidR="009D2D28">
        <w:t xml:space="preserve"> year as chairman he </w:t>
      </w:r>
      <w:r w:rsidR="00764A2F">
        <w:t xml:space="preserve">was </w:t>
      </w:r>
      <w:r w:rsidR="009D2D28">
        <w:t xml:space="preserve">keen to </w:t>
      </w:r>
      <w:r w:rsidR="003E1430">
        <w:t xml:space="preserve">continue to focus on the four focus areas from previous years, i.e. </w:t>
      </w:r>
    </w:p>
    <w:p w14:paraId="1F5323EC" w14:textId="19856102" w:rsidR="004E4DC1" w:rsidRDefault="001C35C2" w:rsidP="00B53749">
      <w:pPr>
        <w:pStyle w:val="ListParagraph"/>
        <w:numPr>
          <w:ilvl w:val="0"/>
          <w:numId w:val="3"/>
        </w:numPr>
      </w:pPr>
      <w:r>
        <w:t>Keep the ‘house in order’</w:t>
      </w:r>
    </w:p>
    <w:p w14:paraId="5A3B698F" w14:textId="0780BB63" w:rsidR="001C35C2" w:rsidRDefault="001C35C2" w:rsidP="00B53749">
      <w:pPr>
        <w:pStyle w:val="ListParagraph"/>
        <w:numPr>
          <w:ilvl w:val="0"/>
          <w:numId w:val="3"/>
        </w:numPr>
      </w:pPr>
      <w:r>
        <w:t>Raise the profile of the club</w:t>
      </w:r>
    </w:p>
    <w:p w14:paraId="70A1803B" w14:textId="5E04FFAC" w:rsidR="001C35C2" w:rsidRDefault="001C35C2" w:rsidP="00B53749">
      <w:pPr>
        <w:pStyle w:val="ListParagraph"/>
        <w:numPr>
          <w:ilvl w:val="0"/>
          <w:numId w:val="3"/>
        </w:numPr>
      </w:pPr>
      <w:r>
        <w:t>Continue to look for efficiencies to minimise costs</w:t>
      </w:r>
    </w:p>
    <w:p w14:paraId="00D16439" w14:textId="2B02599B" w:rsidR="001C35C2" w:rsidRDefault="001C35C2" w:rsidP="00B53749">
      <w:pPr>
        <w:pStyle w:val="ListParagraph"/>
        <w:numPr>
          <w:ilvl w:val="0"/>
          <w:numId w:val="3"/>
        </w:numPr>
      </w:pPr>
      <w:r>
        <w:t xml:space="preserve">Maintain best possible club experience for current members. </w:t>
      </w:r>
    </w:p>
    <w:p w14:paraId="1FC3A8C3" w14:textId="2A5D17E1" w:rsidR="004E4DC1" w:rsidRDefault="004E4DC1" w:rsidP="004E4DC1"/>
    <w:p w14:paraId="36173AC0" w14:textId="4B18BC36" w:rsidR="00967A79" w:rsidRDefault="008C2070" w:rsidP="001C35C2">
      <w:r>
        <w:t>Tim</w:t>
      </w:r>
      <w:r w:rsidR="001C35C2">
        <w:t xml:space="preserve"> reported </w:t>
      </w:r>
      <w:r w:rsidR="003E1430">
        <w:t xml:space="preserve">that the </w:t>
      </w:r>
      <w:r w:rsidR="008D3CE1">
        <w:t>Committee</w:t>
      </w:r>
      <w:r w:rsidR="003E1430">
        <w:t xml:space="preserve"> continued to keep good order in </w:t>
      </w:r>
      <w:r w:rsidR="001C35C2">
        <w:t xml:space="preserve">Safeguarding, Financial, Membership management and record keeping. </w:t>
      </w:r>
      <w:r w:rsidR="003E1430">
        <w:t xml:space="preserve">In addition, the club’s Health and Safety policy has been updated and a Risk Assessment completed for </w:t>
      </w:r>
      <w:r w:rsidR="00A3674E">
        <w:t>Squash</w:t>
      </w:r>
      <w:r w:rsidR="003E1430">
        <w:t xml:space="preserve">/RB. The Risk Assessment for </w:t>
      </w:r>
      <w:r w:rsidR="00A3674E">
        <w:t>Tennis</w:t>
      </w:r>
      <w:r w:rsidR="003E1430">
        <w:t xml:space="preserve"> was reviewed as part of the LTA audit in 2023. Safeguarding remains the biggest challenge where volunteers helping out with Junior club / coaching sessions are required to undergo DBS checks and safeguarding training to ensure we meet best possible practices. </w:t>
      </w:r>
    </w:p>
    <w:p w14:paraId="3E68C276" w14:textId="53F8EC14" w:rsidR="001C35C2" w:rsidRDefault="001C35C2" w:rsidP="001C35C2"/>
    <w:p w14:paraId="273AA997" w14:textId="4C5A8164" w:rsidR="003E1430" w:rsidRDefault="005253C3" w:rsidP="001C35C2">
      <w:r>
        <w:t>Raising the club profile to encourage new members</w:t>
      </w:r>
      <w:r w:rsidR="008C2070">
        <w:t xml:space="preserve">, </w:t>
      </w:r>
      <w:r>
        <w:t xml:space="preserve">Tim suggested this is an area where we can always do more. He encouraged all members to act as ambassadors of the club. Social media participation is also key if the club can find a resource with time to keep adding content. </w:t>
      </w:r>
    </w:p>
    <w:p w14:paraId="39882784" w14:textId="77777777" w:rsidR="00104628" w:rsidRDefault="00104628" w:rsidP="001C35C2"/>
    <w:p w14:paraId="69AFDF7E" w14:textId="2B3208CB" w:rsidR="005253C3" w:rsidRDefault="005253C3" w:rsidP="001C35C2">
      <w:r>
        <w:lastRenderedPageBreak/>
        <w:t xml:space="preserve">Tim reported that membership remained steady over the year at around 300 members, despite turnover of 80. </w:t>
      </w:r>
    </w:p>
    <w:p w14:paraId="6C6253B3" w14:textId="77777777" w:rsidR="003E1430" w:rsidRDefault="003E1430" w:rsidP="001C35C2"/>
    <w:p w14:paraId="3E762E08" w14:textId="69DB2EE0" w:rsidR="001C35C2" w:rsidRDefault="005253C3" w:rsidP="001C35C2">
      <w:r>
        <w:t xml:space="preserve">Tim was pleased to report the club made a surplus this year, a first since the pandemic. Excluding £8k in grants from the Trust, the surplus was ~£3k versus a loss of £4.5k the previous year. This excellent result reflected increased membership subs, lower utility costs and further support from the Trust regarding club contributions. Tim thanked the Trust for their strong financial support this year which has </w:t>
      </w:r>
      <w:r w:rsidR="00FF2441">
        <w:t>facilitated</w:t>
      </w:r>
      <w:r>
        <w:t xml:space="preserve"> significant re-investment in the club facilities.  </w:t>
      </w:r>
      <w:r w:rsidR="00FF2441">
        <w:t xml:space="preserve">The £70k refurbishment of the </w:t>
      </w:r>
      <w:r w:rsidR="00A3674E">
        <w:t>Squash</w:t>
      </w:r>
      <w:r w:rsidR="00FF2441">
        <w:t xml:space="preserve"> building roof starting late January will be funded with club funds together with a £30k grant from Viridor. Tim thanked Andy for his excellent support in taking the lead with the grant application. </w:t>
      </w:r>
    </w:p>
    <w:p w14:paraId="7BA09102" w14:textId="59E80158" w:rsidR="00FF2441" w:rsidRDefault="00FF2441" w:rsidP="001C35C2"/>
    <w:p w14:paraId="3488847B" w14:textId="0F563E38" w:rsidR="00FF2441" w:rsidRDefault="00FF2441" w:rsidP="001C35C2">
      <w:r>
        <w:t xml:space="preserve">Tim then shared his summary of events that hopefully has given members a great club experience again this year. </w:t>
      </w:r>
    </w:p>
    <w:p w14:paraId="224E7F4A" w14:textId="1424BB66" w:rsidR="00AF58D9" w:rsidRDefault="00AF58D9" w:rsidP="001C35C2"/>
    <w:p w14:paraId="6D652931" w14:textId="09C32E2C" w:rsidR="00026EC6" w:rsidRPr="00026EC6" w:rsidRDefault="00AF58D9" w:rsidP="00391B8A">
      <w:r>
        <w:t xml:space="preserve">Tim </w:t>
      </w:r>
      <w:r w:rsidR="008C2070">
        <w:t xml:space="preserve">closed by </w:t>
      </w:r>
      <w:r>
        <w:t>thank</w:t>
      </w:r>
      <w:r w:rsidR="008C2070">
        <w:t>ing</w:t>
      </w:r>
      <w:r>
        <w:t xml:space="preserve"> the </w:t>
      </w:r>
      <w:r w:rsidR="008D3CE1">
        <w:t>Committee</w:t>
      </w:r>
      <w:r>
        <w:t xml:space="preserve"> for their fantastic support </w:t>
      </w:r>
      <w:r w:rsidR="00FF2441">
        <w:t xml:space="preserve">again this year </w:t>
      </w:r>
      <w:r>
        <w:t xml:space="preserve">and all members who made time to support the club with various initiatives and activities. </w:t>
      </w:r>
      <w:r w:rsidR="00FF2441">
        <w:t xml:space="preserve">He said he felt the club was heading the right direction for long term sustainability and that the proposed reorganisation is another important step forward. </w:t>
      </w:r>
    </w:p>
    <w:p w14:paraId="0BA55400" w14:textId="77777777" w:rsidR="00FF2441" w:rsidRDefault="00FF2441" w:rsidP="00391B8A">
      <w:pPr>
        <w:rPr>
          <w:b/>
          <w:bCs/>
        </w:rPr>
      </w:pPr>
    </w:p>
    <w:p w14:paraId="30469ED2" w14:textId="77777777" w:rsidR="00FF2441" w:rsidRDefault="00FF2441" w:rsidP="00391B8A">
      <w:pPr>
        <w:rPr>
          <w:b/>
          <w:bCs/>
        </w:rPr>
      </w:pPr>
    </w:p>
    <w:p w14:paraId="5DFDA9EC" w14:textId="77777777" w:rsidR="00FF2441" w:rsidRDefault="00FF2441" w:rsidP="00391B8A">
      <w:pPr>
        <w:rPr>
          <w:b/>
          <w:bCs/>
        </w:rPr>
      </w:pPr>
      <w:r>
        <w:rPr>
          <w:b/>
          <w:bCs/>
        </w:rPr>
        <w:t xml:space="preserve">CLUB REORGAINSATION PROPOSAL </w:t>
      </w:r>
    </w:p>
    <w:p w14:paraId="50461C77" w14:textId="3B850157" w:rsidR="00FF2441" w:rsidRDefault="00FF2441" w:rsidP="00391B8A">
      <w:pPr>
        <w:rPr>
          <w:b/>
          <w:bCs/>
        </w:rPr>
      </w:pPr>
    </w:p>
    <w:p w14:paraId="7891277E" w14:textId="601332BB" w:rsidR="00FF2441" w:rsidRDefault="00104628" w:rsidP="00391B8A">
      <w:pPr>
        <w:rPr>
          <w:bCs/>
        </w:rPr>
      </w:pPr>
      <w:r w:rsidRPr="00104628">
        <w:rPr>
          <w:bCs/>
        </w:rPr>
        <w:t xml:space="preserve">Andy </w:t>
      </w:r>
      <w:r>
        <w:rPr>
          <w:bCs/>
        </w:rPr>
        <w:t xml:space="preserve">presented the reorganisation proposal which led to plenty of discussion as expected. There were concerns about there being a lack of information sharing and that the change was being ‘railroaded’. Tim and Brian </w:t>
      </w:r>
      <w:proofErr w:type="spellStart"/>
      <w:r>
        <w:rPr>
          <w:bCs/>
        </w:rPr>
        <w:t>Mackness</w:t>
      </w:r>
      <w:proofErr w:type="spellEnd"/>
      <w:r w:rsidR="008C2070">
        <w:rPr>
          <w:bCs/>
        </w:rPr>
        <w:t xml:space="preserve"> felt that</w:t>
      </w:r>
      <w:r>
        <w:rPr>
          <w:bCs/>
        </w:rPr>
        <w:t xml:space="preserve"> there had been adequate communication since </w:t>
      </w:r>
      <w:r w:rsidR="008C2070">
        <w:rPr>
          <w:bCs/>
        </w:rPr>
        <w:t xml:space="preserve">the initiative was first raised in </w:t>
      </w:r>
      <w:r>
        <w:rPr>
          <w:bCs/>
        </w:rPr>
        <w:t>October</w:t>
      </w:r>
      <w:r w:rsidR="008C2070">
        <w:rPr>
          <w:bCs/>
        </w:rPr>
        <w:t xml:space="preserve">. </w:t>
      </w:r>
      <w:r>
        <w:rPr>
          <w:bCs/>
        </w:rPr>
        <w:t xml:space="preserve"> </w:t>
      </w:r>
      <w:r w:rsidR="008C2070">
        <w:rPr>
          <w:bCs/>
        </w:rPr>
        <w:t xml:space="preserve">It </w:t>
      </w:r>
      <w:r>
        <w:rPr>
          <w:bCs/>
        </w:rPr>
        <w:t>was announced early on that all the details would be fully discussed at this AGM so that members attending could make an informed decision</w:t>
      </w:r>
      <w:r w:rsidR="00EC6F10">
        <w:rPr>
          <w:bCs/>
        </w:rPr>
        <w:t xml:space="preserve">, and the presentation given by Andy at this meeting was circulated to all members on January 10. </w:t>
      </w:r>
      <w:r>
        <w:rPr>
          <w:bCs/>
        </w:rPr>
        <w:t xml:space="preserve">Tim also considered that the 46 members present </w:t>
      </w:r>
      <w:r w:rsidR="008C2070">
        <w:rPr>
          <w:bCs/>
        </w:rPr>
        <w:t xml:space="preserve">at the AGM </w:t>
      </w:r>
      <w:r>
        <w:rPr>
          <w:bCs/>
        </w:rPr>
        <w:t xml:space="preserve">were a sufficient representation of the club to be able to make </w:t>
      </w:r>
      <w:r w:rsidR="008C2070">
        <w:rPr>
          <w:bCs/>
        </w:rPr>
        <w:t>a</w:t>
      </w:r>
      <w:r>
        <w:rPr>
          <w:bCs/>
        </w:rPr>
        <w:t xml:space="preserve"> decision on behalf of all members, and therefore proxy voting was not necessary.</w:t>
      </w:r>
    </w:p>
    <w:p w14:paraId="7D25D562" w14:textId="2F7814BD" w:rsidR="00104628" w:rsidRDefault="00104628" w:rsidP="00391B8A">
      <w:pPr>
        <w:rPr>
          <w:bCs/>
        </w:rPr>
      </w:pPr>
    </w:p>
    <w:p w14:paraId="2132F684" w14:textId="33CD8F46" w:rsidR="008C2070" w:rsidRDefault="00104628" w:rsidP="00391B8A">
      <w:pPr>
        <w:rPr>
          <w:bCs/>
        </w:rPr>
      </w:pPr>
      <w:r>
        <w:rPr>
          <w:bCs/>
        </w:rPr>
        <w:t>A lot of discussion cent</w:t>
      </w:r>
      <w:r w:rsidR="008C2070">
        <w:rPr>
          <w:bCs/>
        </w:rPr>
        <w:t>r</w:t>
      </w:r>
      <w:r>
        <w:rPr>
          <w:bCs/>
        </w:rPr>
        <w:t xml:space="preserve">ed around the financial viability of the </w:t>
      </w:r>
      <w:r w:rsidR="00A3674E">
        <w:rPr>
          <w:bCs/>
        </w:rPr>
        <w:t>Tennis</w:t>
      </w:r>
      <w:r>
        <w:rPr>
          <w:bCs/>
        </w:rPr>
        <w:t xml:space="preserve"> section which is forecasted to make a loss this year of ~£2K unless changes are made</w:t>
      </w:r>
      <w:r w:rsidR="007A1087">
        <w:rPr>
          <w:bCs/>
        </w:rPr>
        <w:t xml:space="preserve">. </w:t>
      </w:r>
      <w:r>
        <w:rPr>
          <w:bCs/>
        </w:rPr>
        <w:t xml:space="preserve"> </w:t>
      </w:r>
      <w:r w:rsidR="00A3674E">
        <w:rPr>
          <w:bCs/>
        </w:rPr>
        <w:t xml:space="preserve">The </w:t>
      </w:r>
      <w:r w:rsidR="008D3CE1">
        <w:rPr>
          <w:bCs/>
        </w:rPr>
        <w:t>Committee</w:t>
      </w:r>
      <w:r w:rsidR="00A3674E">
        <w:rPr>
          <w:bCs/>
        </w:rPr>
        <w:t xml:space="preserve"> believe </w:t>
      </w:r>
      <w:r>
        <w:rPr>
          <w:bCs/>
        </w:rPr>
        <w:t xml:space="preserve">that the best chance for </w:t>
      </w:r>
      <w:r w:rsidR="00A3674E">
        <w:rPr>
          <w:bCs/>
        </w:rPr>
        <w:t>Tennis</w:t>
      </w:r>
      <w:r>
        <w:rPr>
          <w:bCs/>
        </w:rPr>
        <w:t xml:space="preserve"> to be sustainable is if the </w:t>
      </w:r>
      <w:r w:rsidR="00A3674E">
        <w:rPr>
          <w:bCs/>
        </w:rPr>
        <w:t>Tennis</w:t>
      </w:r>
      <w:r>
        <w:rPr>
          <w:bCs/>
        </w:rPr>
        <w:t xml:space="preserve"> members take full ownership for the financial performance of the </w:t>
      </w:r>
      <w:r w:rsidR="00A3674E">
        <w:rPr>
          <w:bCs/>
        </w:rPr>
        <w:t>Tennis club</w:t>
      </w:r>
      <w:r>
        <w:rPr>
          <w:bCs/>
        </w:rPr>
        <w:t xml:space="preserve"> through a </w:t>
      </w:r>
      <w:r w:rsidR="00A3674E">
        <w:rPr>
          <w:bCs/>
        </w:rPr>
        <w:t>Tennis</w:t>
      </w:r>
      <w:r>
        <w:rPr>
          <w:bCs/>
        </w:rPr>
        <w:t xml:space="preserve"> </w:t>
      </w:r>
      <w:r w:rsidR="008D3CE1">
        <w:rPr>
          <w:bCs/>
        </w:rPr>
        <w:t>Committee</w:t>
      </w:r>
      <w:r>
        <w:rPr>
          <w:bCs/>
        </w:rPr>
        <w:t xml:space="preserve"> rather than continuing with the </w:t>
      </w:r>
      <w:r w:rsidR="008C2070">
        <w:rPr>
          <w:bCs/>
        </w:rPr>
        <w:t xml:space="preserve">current </w:t>
      </w:r>
      <w:r>
        <w:rPr>
          <w:bCs/>
        </w:rPr>
        <w:t>joint structure where th</w:t>
      </w:r>
      <w:r w:rsidR="008C2070">
        <w:rPr>
          <w:bCs/>
        </w:rPr>
        <w:t>e</w:t>
      </w:r>
      <w:r>
        <w:rPr>
          <w:bCs/>
        </w:rPr>
        <w:t xml:space="preserve"> focus is diluted </w:t>
      </w:r>
      <w:r w:rsidR="008C2070">
        <w:rPr>
          <w:bCs/>
        </w:rPr>
        <w:t>with</w:t>
      </w:r>
      <w:r>
        <w:rPr>
          <w:bCs/>
        </w:rPr>
        <w:t xml:space="preserve"> </w:t>
      </w:r>
      <w:r w:rsidR="00A3674E">
        <w:rPr>
          <w:bCs/>
        </w:rPr>
        <w:t>Squash</w:t>
      </w:r>
      <w:r>
        <w:rPr>
          <w:bCs/>
        </w:rPr>
        <w:t xml:space="preserve"> / RB matters. Nell made the case that the </w:t>
      </w:r>
      <w:r w:rsidR="008C2070">
        <w:rPr>
          <w:bCs/>
        </w:rPr>
        <w:t>financial challenge</w:t>
      </w:r>
      <w:r>
        <w:rPr>
          <w:bCs/>
        </w:rPr>
        <w:t xml:space="preserve"> remains whatever the structure and </w:t>
      </w:r>
      <w:r w:rsidR="008C2070">
        <w:rPr>
          <w:bCs/>
        </w:rPr>
        <w:t xml:space="preserve">suggested that </w:t>
      </w:r>
      <w:r w:rsidR="00BF46DD">
        <w:rPr>
          <w:bCs/>
        </w:rPr>
        <w:t>there is nothing to lose by mak</w:t>
      </w:r>
      <w:r w:rsidR="008C2070">
        <w:rPr>
          <w:bCs/>
        </w:rPr>
        <w:t>ing</w:t>
      </w:r>
      <w:r w:rsidR="00BF46DD">
        <w:rPr>
          <w:bCs/>
        </w:rPr>
        <w:t xml:space="preserve"> the change</w:t>
      </w:r>
      <w:r w:rsidR="008C2070">
        <w:rPr>
          <w:bCs/>
        </w:rPr>
        <w:t xml:space="preserve">. </w:t>
      </w:r>
    </w:p>
    <w:p w14:paraId="06341B73" w14:textId="77777777" w:rsidR="008C2070" w:rsidRDefault="008C2070" w:rsidP="00391B8A">
      <w:pPr>
        <w:rPr>
          <w:bCs/>
        </w:rPr>
      </w:pPr>
    </w:p>
    <w:p w14:paraId="2CC069C2" w14:textId="2532E276" w:rsidR="00104628" w:rsidRPr="00104628" w:rsidRDefault="00507176" w:rsidP="00391B8A">
      <w:pPr>
        <w:rPr>
          <w:bCs/>
        </w:rPr>
      </w:pPr>
      <w:r>
        <w:rPr>
          <w:bCs/>
        </w:rPr>
        <w:t xml:space="preserve">Tim made the point that if the split goes ahead then </w:t>
      </w:r>
      <w:r w:rsidR="00A3674E">
        <w:rPr>
          <w:bCs/>
        </w:rPr>
        <w:t>Tennis</w:t>
      </w:r>
      <w:r>
        <w:rPr>
          <w:bCs/>
        </w:rPr>
        <w:t xml:space="preserve"> and </w:t>
      </w:r>
      <w:r w:rsidR="00A3674E">
        <w:rPr>
          <w:bCs/>
        </w:rPr>
        <w:t>Squash</w:t>
      </w:r>
      <w:r>
        <w:rPr>
          <w:bCs/>
        </w:rPr>
        <w:t xml:space="preserve"> / RB will man</w:t>
      </w:r>
      <w:r w:rsidR="00F02898">
        <w:rPr>
          <w:bCs/>
        </w:rPr>
        <w:t xml:space="preserve">age their financial affairs independently, not taking into account the financial situation of the other ‘club’. </w:t>
      </w:r>
      <w:r w:rsidR="00A3674E">
        <w:rPr>
          <w:bCs/>
        </w:rPr>
        <w:t>Tennis</w:t>
      </w:r>
      <w:r w:rsidR="00F02898">
        <w:rPr>
          <w:bCs/>
        </w:rPr>
        <w:t xml:space="preserve"> and </w:t>
      </w:r>
      <w:r w:rsidR="00A3674E">
        <w:rPr>
          <w:bCs/>
        </w:rPr>
        <w:t>Squash</w:t>
      </w:r>
      <w:r w:rsidR="00F02898">
        <w:rPr>
          <w:bCs/>
        </w:rPr>
        <w:t>/RB would report to the REC Trust as if legally separate entities. Steve Reynolds</w:t>
      </w:r>
      <w:r w:rsidR="00A31109">
        <w:rPr>
          <w:bCs/>
        </w:rPr>
        <w:t xml:space="preserve">, as treasurer for the Trust, </w:t>
      </w:r>
      <w:r w:rsidR="00F02898">
        <w:rPr>
          <w:bCs/>
        </w:rPr>
        <w:t xml:space="preserve">commented that the Trust would consider </w:t>
      </w:r>
      <w:r w:rsidR="00A3674E">
        <w:rPr>
          <w:bCs/>
        </w:rPr>
        <w:t>Tennis</w:t>
      </w:r>
      <w:r w:rsidR="00F02898">
        <w:rPr>
          <w:bCs/>
        </w:rPr>
        <w:t xml:space="preserve"> and </w:t>
      </w:r>
      <w:r w:rsidR="00A3674E">
        <w:rPr>
          <w:bCs/>
        </w:rPr>
        <w:t>Squash</w:t>
      </w:r>
      <w:r w:rsidR="00F02898">
        <w:rPr>
          <w:bCs/>
        </w:rPr>
        <w:t>/RB to be jointly liable for any financial short-comings</w:t>
      </w:r>
      <w:r w:rsidR="00A31109">
        <w:rPr>
          <w:bCs/>
        </w:rPr>
        <w:t>. T</w:t>
      </w:r>
      <w:r w:rsidR="00F02898">
        <w:rPr>
          <w:bCs/>
        </w:rPr>
        <w:t xml:space="preserve">im responded that this is something that would need to be looked at if the situation ever arose, as </w:t>
      </w:r>
      <w:r w:rsidR="00A3674E">
        <w:rPr>
          <w:bCs/>
        </w:rPr>
        <w:t>Tennis</w:t>
      </w:r>
      <w:r w:rsidR="00F02898">
        <w:rPr>
          <w:bCs/>
        </w:rPr>
        <w:t xml:space="preserve"> and </w:t>
      </w:r>
      <w:r w:rsidR="00A3674E">
        <w:rPr>
          <w:bCs/>
        </w:rPr>
        <w:t>Squash</w:t>
      </w:r>
      <w:r w:rsidR="00F02898">
        <w:rPr>
          <w:bCs/>
        </w:rPr>
        <w:t xml:space="preserve">/RB </w:t>
      </w:r>
      <w:r w:rsidR="00B12679">
        <w:rPr>
          <w:bCs/>
        </w:rPr>
        <w:t>may not be</w:t>
      </w:r>
      <w:r w:rsidR="00F02898">
        <w:rPr>
          <w:bCs/>
        </w:rPr>
        <w:t xml:space="preserve"> in a position to bail each other out. </w:t>
      </w:r>
    </w:p>
    <w:p w14:paraId="3FE47C65" w14:textId="40FDE81B" w:rsidR="00FF2441" w:rsidRDefault="00FF2441" w:rsidP="00391B8A">
      <w:pPr>
        <w:rPr>
          <w:b/>
          <w:bCs/>
        </w:rPr>
      </w:pPr>
    </w:p>
    <w:p w14:paraId="67BE276D" w14:textId="5D79D6C0" w:rsidR="00A31109" w:rsidRDefault="00A31109" w:rsidP="00391B8A">
      <w:pPr>
        <w:rPr>
          <w:bCs/>
        </w:rPr>
      </w:pPr>
      <w:r>
        <w:rPr>
          <w:bCs/>
        </w:rPr>
        <w:lastRenderedPageBreak/>
        <w:t xml:space="preserve">Nigel Flower, as Chairman of the Trust, expects full transparency form both sides and recommended that one person acts as Treasurer for both </w:t>
      </w:r>
      <w:r w:rsidR="00A3674E">
        <w:rPr>
          <w:bCs/>
        </w:rPr>
        <w:t>Tennis</w:t>
      </w:r>
      <w:r>
        <w:rPr>
          <w:bCs/>
        </w:rPr>
        <w:t xml:space="preserve"> and </w:t>
      </w:r>
      <w:r w:rsidR="00A3674E">
        <w:rPr>
          <w:bCs/>
        </w:rPr>
        <w:t>Squash</w:t>
      </w:r>
      <w:r>
        <w:rPr>
          <w:bCs/>
        </w:rPr>
        <w:t xml:space="preserve"> / RB. This has been accepted with Douglas Chalmers offering to take on this role for both. </w:t>
      </w:r>
    </w:p>
    <w:p w14:paraId="0CA981DB" w14:textId="5DE77537" w:rsidR="00B12679" w:rsidRDefault="00B12679" w:rsidP="00391B8A">
      <w:pPr>
        <w:rPr>
          <w:bCs/>
        </w:rPr>
      </w:pPr>
    </w:p>
    <w:p w14:paraId="1388A3D6" w14:textId="754A2B84" w:rsidR="00B12679" w:rsidRPr="00A31109" w:rsidRDefault="00B12679" w:rsidP="00391B8A">
      <w:pPr>
        <w:rPr>
          <w:bCs/>
        </w:rPr>
      </w:pPr>
      <w:r>
        <w:rPr>
          <w:bCs/>
        </w:rPr>
        <w:t xml:space="preserve">The reorganisation proposal is based on a 5 year ‘trial separation’ at which time a legally binding split will be considered. </w:t>
      </w:r>
    </w:p>
    <w:p w14:paraId="3DDF9D49" w14:textId="77777777" w:rsidR="00A31109" w:rsidRDefault="00A31109" w:rsidP="00391B8A">
      <w:pPr>
        <w:rPr>
          <w:b/>
          <w:bCs/>
        </w:rPr>
      </w:pPr>
    </w:p>
    <w:p w14:paraId="66012D1C" w14:textId="78787319" w:rsidR="00391B8A" w:rsidRDefault="00391B8A" w:rsidP="00391B8A">
      <w:pPr>
        <w:rPr>
          <w:b/>
          <w:bCs/>
        </w:rPr>
      </w:pPr>
      <w:r>
        <w:rPr>
          <w:b/>
          <w:bCs/>
        </w:rPr>
        <w:t>TREASURER’S REPORT</w:t>
      </w:r>
    </w:p>
    <w:p w14:paraId="24F8EFCF" w14:textId="285DDD36" w:rsidR="002B0EE9" w:rsidRPr="002143AE" w:rsidRDefault="00557DA5" w:rsidP="007C1561">
      <w:r>
        <w:t xml:space="preserve">Malcolm </w:t>
      </w:r>
      <w:r w:rsidR="005874D2">
        <w:t xml:space="preserve">Watts </w:t>
      </w:r>
      <w:r>
        <w:t xml:space="preserve">reported that the club made a </w:t>
      </w:r>
      <w:r w:rsidR="007C1561">
        <w:t>surplus of £10.7K in 2024 versus a l</w:t>
      </w:r>
      <w:r>
        <w:t>oss of £4</w:t>
      </w:r>
      <w:r w:rsidR="00A3674E">
        <w:t>.5k</w:t>
      </w:r>
      <w:r>
        <w:t xml:space="preserve"> in 2023. </w:t>
      </w:r>
      <w:r w:rsidR="007C1561">
        <w:t xml:space="preserve">This reflected an increase in total income of around £8.7K through increased subscriptions (£6.1k), booking fees (£1.8k) and an additional £1.5k from </w:t>
      </w:r>
      <w:r w:rsidR="00A3674E">
        <w:t>Squash</w:t>
      </w:r>
      <w:r w:rsidR="00E15AE0">
        <w:t xml:space="preserve"> / RB su</w:t>
      </w:r>
      <w:r w:rsidR="007C1561">
        <w:t>mmer</w:t>
      </w:r>
      <w:r w:rsidR="00E15AE0">
        <w:t>-</w:t>
      </w:r>
      <w:r w:rsidR="007C1561">
        <w:t xml:space="preserve">teams, </w:t>
      </w:r>
      <w:r w:rsidR="00A3674E">
        <w:t>Squash</w:t>
      </w:r>
      <w:r w:rsidR="007C1561">
        <w:t xml:space="preserve"> guest fees and RB mornings. Expenses were down £6.9k reflecting a £5k grant from the Trust to repaint the </w:t>
      </w:r>
      <w:r w:rsidR="00A3674E">
        <w:t>Tennis</w:t>
      </w:r>
      <w:r w:rsidR="007C1561">
        <w:t xml:space="preserve"> courts and lower Gas </w:t>
      </w:r>
      <w:r w:rsidR="00E15AE0">
        <w:t xml:space="preserve">&amp; Electricity costs (£2.7k). </w:t>
      </w:r>
    </w:p>
    <w:p w14:paraId="053C5B71" w14:textId="778C9FEA" w:rsidR="00391B8A" w:rsidRDefault="00391B8A" w:rsidP="00391B8A">
      <w:pPr>
        <w:rPr>
          <w:b/>
          <w:bCs/>
        </w:rPr>
      </w:pPr>
    </w:p>
    <w:p w14:paraId="48BD214F" w14:textId="77777777" w:rsidR="00F35BDA" w:rsidRDefault="00F35BDA" w:rsidP="00391B8A">
      <w:pPr>
        <w:rPr>
          <w:b/>
          <w:bCs/>
        </w:rPr>
      </w:pPr>
    </w:p>
    <w:p w14:paraId="68DFD81B" w14:textId="6BF5C7CC" w:rsidR="00391B8A" w:rsidRDefault="00391B8A" w:rsidP="00391B8A">
      <w:pPr>
        <w:rPr>
          <w:b/>
          <w:bCs/>
        </w:rPr>
      </w:pPr>
      <w:r>
        <w:rPr>
          <w:b/>
          <w:bCs/>
        </w:rPr>
        <w:t>MEM</w:t>
      </w:r>
      <w:r w:rsidR="00192DD0">
        <w:rPr>
          <w:b/>
          <w:bCs/>
        </w:rPr>
        <w:t>BE</w:t>
      </w:r>
      <w:r>
        <w:rPr>
          <w:b/>
          <w:bCs/>
        </w:rPr>
        <w:t>RSHIP SECRETARY’S REPORT</w:t>
      </w:r>
    </w:p>
    <w:p w14:paraId="784F12C7" w14:textId="583EAC5D" w:rsidR="00391B8A" w:rsidRDefault="003614FF" w:rsidP="00E15AE0">
      <w:r>
        <w:t xml:space="preserve">Pauline </w:t>
      </w:r>
      <w:proofErr w:type="spellStart"/>
      <w:r w:rsidR="005874D2">
        <w:t>Allsop</w:t>
      </w:r>
      <w:proofErr w:type="spellEnd"/>
      <w:r w:rsidR="005874D2">
        <w:t xml:space="preserve"> </w:t>
      </w:r>
      <w:r w:rsidR="002B0EE9">
        <w:t>highlight</w:t>
      </w:r>
      <w:r w:rsidR="005874D2">
        <w:t>ed</w:t>
      </w:r>
      <w:r w:rsidR="002B0EE9">
        <w:t xml:space="preserve"> that the club</w:t>
      </w:r>
      <w:r w:rsidR="00E15AE0">
        <w:t>’s membership has been steady over the year at around 300 with a turnover of around 80. None of those leaving cited issues with the club</w:t>
      </w:r>
      <w:r w:rsidR="007A1087">
        <w:t>.</w:t>
      </w:r>
      <w:r w:rsidR="00E15AE0">
        <w:t xml:space="preserve"> </w:t>
      </w:r>
      <w:r w:rsidR="007A1087">
        <w:t>M</w:t>
      </w:r>
      <w:r w:rsidR="00E15AE0">
        <w:t>ost reported leaving the area, injuries / illnesses (&amp; planning to re-join) or not playing enough so decided to play a</w:t>
      </w:r>
      <w:r w:rsidR="00A3674E">
        <w:t>s a</w:t>
      </w:r>
      <w:r w:rsidR="00E15AE0">
        <w:t xml:space="preserve"> guest. </w:t>
      </w:r>
    </w:p>
    <w:p w14:paraId="1C2BC86A" w14:textId="56B4409B" w:rsidR="00E15AE0" w:rsidRDefault="00E15AE0" w:rsidP="00E15AE0"/>
    <w:p w14:paraId="5C1F59B1" w14:textId="592BD37E" w:rsidR="00E15AE0" w:rsidRDefault="00E15AE0" w:rsidP="00E15AE0">
      <w:r>
        <w:t xml:space="preserve">Pauline highlighted the introduction of </w:t>
      </w:r>
      <w:r w:rsidR="007A1087">
        <w:t>the</w:t>
      </w:r>
      <w:r>
        <w:t xml:space="preserve"> Corporate </w:t>
      </w:r>
      <w:r w:rsidR="007A1087">
        <w:t>M</w:t>
      </w:r>
      <w:r>
        <w:t xml:space="preserve">embership category </w:t>
      </w:r>
      <w:r w:rsidR="007A1087">
        <w:t>which so far has been taken up by one company and</w:t>
      </w:r>
      <w:r>
        <w:t xml:space="preserve"> recommended </w:t>
      </w:r>
      <w:r w:rsidR="007A1087">
        <w:t xml:space="preserve">promoting this with other companies. </w:t>
      </w:r>
    </w:p>
    <w:p w14:paraId="7BBC2DC2" w14:textId="7D34557F" w:rsidR="00E15AE0" w:rsidRDefault="00E15AE0" w:rsidP="00E15AE0">
      <w:pPr>
        <w:rPr>
          <w:b/>
          <w:bCs/>
        </w:rPr>
      </w:pPr>
    </w:p>
    <w:p w14:paraId="5617DA32" w14:textId="77777777" w:rsidR="00026EC6" w:rsidRDefault="00026EC6" w:rsidP="00026EC6">
      <w:pPr>
        <w:rPr>
          <w:b/>
          <w:bCs/>
        </w:rPr>
      </w:pPr>
    </w:p>
    <w:p w14:paraId="75F7977D" w14:textId="02E63F52" w:rsidR="00026EC6" w:rsidRDefault="00026EC6" w:rsidP="00026EC6">
      <w:pPr>
        <w:rPr>
          <w:b/>
          <w:bCs/>
        </w:rPr>
      </w:pPr>
      <w:r>
        <w:rPr>
          <w:b/>
          <w:bCs/>
        </w:rPr>
        <w:t>RECREATIONAL TRUST REPORT</w:t>
      </w:r>
    </w:p>
    <w:p w14:paraId="5DEBDCE6" w14:textId="53EFC38E" w:rsidR="007A1087" w:rsidRDefault="00026EC6" w:rsidP="00026EC6">
      <w:r>
        <w:t xml:space="preserve">Nigel Flower reported that a barrier system </w:t>
      </w:r>
      <w:r w:rsidR="007A1087">
        <w:t xml:space="preserve">had been installed and this has been very successful in helping to control parking at the REC. </w:t>
      </w:r>
      <w:proofErr w:type="gramStart"/>
      <w:r w:rsidR="00A3674E">
        <w:t>Also</w:t>
      </w:r>
      <w:proofErr w:type="gramEnd"/>
      <w:r w:rsidR="007A1087">
        <w:t xml:space="preserve"> the wall to the car park that fell in high winds in December will be rebuilt </w:t>
      </w:r>
      <w:r w:rsidR="00A3674E">
        <w:t>soon</w:t>
      </w:r>
      <w:r w:rsidR="00D06F74">
        <w:t xml:space="preserve"> and </w:t>
      </w:r>
      <w:r w:rsidR="00A3674E">
        <w:t xml:space="preserve">will be </w:t>
      </w:r>
      <w:r w:rsidR="00D06F74">
        <w:t xml:space="preserve">designed to withstand such weather. </w:t>
      </w:r>
      <w:r w:rsidR="007A1087">
        <w:t xml:space="preserve"> </w:t>
      </w:r>
    </w:p>
    <w:p w14:paraId="65664CF6" w14:textId="77777777" w:rsidR="00D06F74" w:rsidRDefault="00D06F74" w:rsidP="00026EC6"/>
    <w:p w14:paraId="3D6AC0ED" w14:textId="6AD1F4E9" w:rsidR="00026EC6" w:rsidRDefault="00D06F74" w:rsidP="00026EC6">
      <w:r>
        <w:t xml:space="preserve">Steve Reynolds gave a brief history of the Trust and described the current organisation structure and how the </w:t>
      </w:r>
      <w:r w:rsidR="00A3674E">
        <w:t>Squash</w:t>
      </w:r>
      <w:r>
        <w:t xml:space="preserve"> and </w:t>
      </w:r>
      <w:r w:rsidR="00A3674E">
        <w:t>Tennis</w:t>
      </w:r>
      <w:r>
        <w:t xml:space="preserve"> fits within it. He also outlined the vision for the ‘big build’ should the funds ever become available. He highlighted that new changing room facilities are under review and we should hear more on this soon. </w:t>
      </w:r>
    </w:p>
    <w:p w14:paraId="388FD8D5" w14:textId="017E2D90" w:rsidR="004B555D" w:rsidRDefault="004B555D" w:rsidP="00026EC6"/>
    <w:p w14:paraId="60A69A0B" w14:textId="655EBCE6" w:rsidR="004B555D" w:rsidRDefault="004B555D" w:rsidP="00026EC6">
      <w:r>
        <w:t xml:space="preserve">Steve </w:t>
      </w:r>
      <w:r w:rsidR="00395102">
        <w:t xml:space="preserve">reported that the bar total income was up by more than £10k but with increased costs had made a loss of around £3.6k. </w:t>
      </w:r>
    </w:p>
    <w:p w14:paraId="6F1C14A5" w14:textId="77777777" w:rsidR="00026EC6" w:rsidRDefault="00026EC6" w:rsidP="00391B8A">
      <w:pPr>
        <w:rPr>
          <w:b/>
          <w:bCs/>
        </w:rPr>
      </w:pPr>
    </w:p>
    <w:p w14:paraId="74890ABE" w14:textId="77777777" w:rsidR="00026EC6" w:rsidRDefault="00026EC6" w:rsidP="00391B8A">
      <w:pPr>
        <w:rPr>
          <w:b/>
          <w:bCs/>
        </w:rPr>
      </w:pPr>
    </w:p>
    <w:p w14:paraId="6358AA52" w14:textId="77777777" w:rsidR="00026EC6" w:rsidRDefault="00026EC6" w:rsidP="00391B8A">
      <w:pPr>
        <w:rPr>
          <w:b/>
          <w:bCs/>
        </w:rPr>
      </w:pPr>
    </w:p>
    <w:p w14:paraId="176D5A94" w14:textId="152E0A52" w:rsidR="00391B8A" w:rsidRDefault="00395102" w:rsidP="00391B8A">
      <w:pPr>
        <w:rPr>
          <w:b/>
          <w:bCs/>
        </w:rPr>
      </w:pPr>
      <w:r>
        <w:rPr>
          <w:b/>
          <w:bCs/>
        </w:rPr>
        <w:t xml:space="preserve">MEMBER VOTE ON CLUB REORGANISATION PROPOSAL </w:t>
      </w:r>
    </w:p>
    <w:p w14:paraId="3C57EFDA" w14:textId="04BDFAA4" w:rsidR="00395102" w:rsidRDefault="00395102" w:rsidP="00EE1D73"/>
    <w:p w14:paraId="580A1781" w14:textId="20284706" w:rsidR="00395102" w:rsidRDefault="00395102" w:rsidP="00EE1D73">
      <w:r>
        <w:t xml:space="preserve">Tim provided a detailed breakdown for the </w:t>
      </w:r>
      <w:r w:rsidR="00A3674E">
        <w:t>Tennis</w:t>
      </w:r>
      <w:r>
        <w:t xml:space="preserve"> Financial outlook. A comment was made that the </w:t>
      </w:r>
      <w:bookmarkStart w:id="0" w:name="_GoBack"/>
      <w:r w:rsidR="008D3CE1">
        <w:t>Committee</w:t>
      </w:r>
      <w:bookmarkEnd w:id="0"/>
      <w:r>
        <w:t xml:space="preserve"> had been poor in communicating the financial situation of </w:t>
      </w:r>
      <w:r w:rsidR="00A3674E">
        <w:t>Tennis</w:t>
      </w:r>
      <w:r w:rsidR="00660B16">
        <w:t xml:space="preserve">. </w:t>
      </w:r>
      <w:r>
        <w:t xml:space="preserve">Tim agreed that the </w:t>
      </w:r>
      <w:r w:rsidR="008D3CE1">
        <w:t>Committee</w:t>
      </w:r>
      <w:r>
        <w:t xml:space="preserve"> should have brought more attention to this even within the </w:t>
      </w:r>
      <w:r w:rsidR="008D3CE1">
        <w:t>Committee</w:t>
      </w:r>
      <w:r>
        <w:t xml:space="preserve">. Andy commented that there is an appetite for change </w:t>
      </w:r>
      <w:r w:rsidR="00660B16">
        <w:t xml:space="preserve">while </w:t>
      </w:r>
      <w:r>
        <w:t xml:space="preserve">recognising the challenges. Nell commented that it </w:t>
      </w:r>
      <w:r w:rsidR="00660B16">
        <w:t>should be</w:t>
      </w:r>
      <w:r>
        <w:t xml:space="preserve"> up to </w:t>
      </w:r>
      <w:r w:rsidR="00660B16">
        <w:t xml:space="preserve">the </w:t>
      </w:r>
      <w:r w:rsidR="00A3674E">
        <w:t>Tennis</w:t>
      </w:r>
      <w:r>
        <w:t xml:space="preserve"> members </w:t>
      </w:r>
      <w:r w:rsidR="00660B16">
        <w:t xml:space="preserve">to ensure the sustainability of </w:t>
      </w:r>
      <w:r w:rsidR="00A3674E">
        <w:t>Tennis</w:t>
      </w:r>
      <w:r w:rsidR="00660B16">
        <w:t xml:space="preserve"> at the REC whether the proposed organisation change is accepted or not. </w:t>
      </w:r>
    </w:p>
    <w:p w14:paraId="1F699610" w14:textId="30AE9DE2" w:rsidR="00660B16" w:rsidRDefault="00660B16" w:rsidP="00EE1D73"/>
    <w:p w14:paraId="35EBB82D" w14:textId="69245C98" w:rsidR="00660B16" w:rsidRDefault="00660B16" w:rsidP="00EE1D73">
      <w:r>
        <w:lastRenderedPageBreak/>
        <w:t xml:space="preserve">It was agreed that the vote could be held by a show of hands. Tim asked those in favour to raise their hands and there was essentially unanimous agreement within the room to accept the proposal. </w:t>
      </w:r>
    </w:p>
    <w:p w14:paraId="78F82B88" w14:textId="77777777" w:rsidR="00395102" w:rsidRDefault="00395102" w:rsidP="00EE1D73"/>
    <w:p w14:paraId="33938337" w14:textId="22F74FD2" w:rsidR="00395102" w:rsidRPr="00395102" w:rsidRDefault="00395102" w:rsidP="00EE1D73">
      <w:pPr>
        <w:rPr>
          <w:b/>
        </w:rPr>
      </w:pPr>
      <w:r w:rsidRPr="00395102">
        <w:rPr>
          <w:b/>
        </w:rPr>
        <w:t>APPOINTMENT OF OFFICERS</w:t>
      </w:r>
    </w:p>
    <w:p w14:paraId="37DBD9F1" w14:textId="0B2095BE" w:rsidR="00EE1D73" w:rsidRDefault="008D3CE1" w:rsidP="00EE1D73">
      <w:r>
        <w:t>Committee</w:t>
      </w:r>
      <w:r w:rsidR="002B0EE9">
        <w:t xml:space="preserve"> members were </w:t>
      </w:r>
      <w:r w:rsidR="00660B16">
        <w:t>(</w:t>
      </w:r>
      <w:r w:rsidR="002B0EE9">
        <w:t>re-</w:t>
      </w:r>
      <w:r w:rsidR="00660B16">
        <w:t>)</w:t>
      </w:r>
      <w:r w:rsidR="002B0EE9">
        <w:t xml:space="preserve">elected on mass </w:t>
      </w:r>
      <w:r w:rsidR="00660B16">
        <w:t xml:space="preserve">based on the reorganisation proposal together with Brian </w:t>
      </w:r>
      <w:proofErr w:type="spellStart"/>
      <w:r w:rsidR="00660B16">
        <w:t>Mackness</w:t>
      </w:r>
      <w:proofErr w:type="spellEnd"/>
      <w:r w:rsidR="00660B16">
        <w:t xml:space="preserve"> taking on the role of Chair for the proposed </w:t>
      </w:r>
      <w:r w:rsidR="00A3674E">
        <w:t>Tennis</w:t>
      </w:r>
      <w:r w:rsidR="00660B16">
        <w:t xml:space="preserve"> </w:t>
      </w:r>
      <w:r>
        <w:t>Committee</w:t>
      </w:r>
      <w:r w:rsidR="00660B16">
        <w:t>, i.e.</w:t>
      </w:r>
    </w:p>
    <w:p w14:paraId="15E9862B" w14:textId="77777777" w:rsidR="002B0EE9" w:rsidRDefault="002B0EE9" w:rsidP="00EE1D73"/>
    <w:p w14:paraId="180B1ABF" w14:textId="7245E408" w:rsidR="00660B16" w:rsidRPr="00413AF4" w:rsidRDefault="00A3674E" w:rsidP="00EE1D73">
      <w:pPr>
        <w:rPr>
          <w:b/>
        </w:rPr>
      </w:pPr>
      <w:r>
        <w:rPr>
          <w:b/>
        </w:rPr>
        <w:t>Squash</w:t>
      </w:r>
      <w:r w:rsidR="00660B16" w:rsidRPr="00413AF4">
        <w:rPr>
          <w:b/>
        </w:rPr>
        <w:t xml:space="preserve"> / RB</w:t>
      </w:r>
      <w:r w:rsidR="00413AF4" w:rsidRPr="00413AF4">
        <w:rPr>
          <w:b/>
        </w:rPr>
        <w:t>:</w:t>
      </w:r>
    </w:p>
    <w:p w14:paraId="1465C28A" w14:textId="375B1687" w:rsidR="00660B16" w:rsidRDefault="00EE1D73" w:rsidP="00EE1D73">
      <w:r>
        <w:t>Chair:</w:t>
      </w:r>
      <w:r w:rsidR="00413AF4">
        <w:t xml:space="preserve"> </w:t>
      </w:r>
      <w:r>
        <w:t xml:space="preserve">Tim </w:t>
      </w:r>
      <w:proofErr w:type="spellStart"/>
      <w:r>
        <w:t>Vil</w:t>
      </w:r>
      <w:r w:rsidR="00660B16">
        <w:t>lis</w:t>
      </w:r>
      <w:proofErr w:type="spellEnd"/>
    </w:p>
    <w:p w14:paraId="4BB00E04" w14:textId="07B57B19" w:rsidR="00660B16" w:rsidRDefault="00660B16" w:rsidP="00EE1D73">
      <w:r>
        <w:t>Vice-Chair: Vacant</w:t>
      </w:r>
    </w:p>
    <w:p w14:paraId="4A94B1C7" w14:textId="58401FC2" w:rsidR="00660B16" w:rsidRDefault="00660B16" w:rsidP="00EE1D73">
      <w:r>
        <w:t>Treasurer: Douglas Chalmers</w:t>
      </w:r>
    </w:p>
    <w:p w14:paraId="0CD0E563" w14:textId="30F02191" w:rsidR="00660B16" w:rsidRDefault="00660B16" w:rsidP="00EE1D73">
      <w:r>
        <w:t>Membership Secretary: Malcolm Watts</w:t>
      </w:r>
    </w:p>
    <w:p w14:paraId="4A618105" w14:textId="0BBFD2D7" w:rsidR="00413AF4" w:rsidRDefault="008D3CE1" w:rsidP="00413AF4">
      <w:r>
        <w:t>Committee</w:t>
      </w:r>
      <w:r w:rsidR="00413AF4">
        <w:t xml:space="preserve"> members: Dan Gough, Sam Phillips</w:t>
      </w:r>
    </w:p>
    <w:p w14:paraId="50725F1E" w14:textId="2969F8E8" w:rsidR="00413AF4" w:rsidRDefault="00413AF4" w:rsidP="00413AF4">
      <w:r>
        <w:t xml:space="preserve">Affiliated </w:t>
      </w:r>
      <w:r w:rsidR="008D3CE1">
        <w:t>Committee</w:t>
      </w:r>
      <w:r>
        <w:t xml:space="preserve"> members: Denise O’Donnell (Safeguarding)</w:t>
      </w:r>
    </w:p>
    <w:p w14:paraId="416CC495" w14:textId="77777777" w:rsidR="00413AF4" w:rsidRDefault="00413AF4" w:rsidP="00EE1D73"/>
    <w:p w14:paraId="395E89FD" w14:textId="2D62D0CF" w:rsidR="00660B16" w:rsidRPr="00413AF4" w:rsidRDefault="00A3674E" w:rsidP="00EE1D73">
      <w:pPr>
        <w:rPr>
          <w:b/>
        </w:rPr>
      </w:pPr>
      <w:r>
        <w:rPr>
          <w:b/>
        </w:rPr>
        <w:t>Tennis</w:t>
      </w:r>
      <w:r w:rsidR="00660B16" w:rsidRPr="00413AF4">
        <w:rPr>
          <w:b/>
        </w:rPr>
        <w:t>:</w:t>
      </w:r>
    </w:p>
    <w:p w14:paraId="43B215A8" w14:textId="48851958" w:rsidR="00660B16" w:rsidRDefault="00660B16" w:rsidP="00EE1D73">
      <w:r>
        <w:t xml:space="preserve">Chair: Brian </w:t>
      </w:r>
      <w:proofErr w:type="spellStart"/>
      <w:r>
        <w:t>Mackness</w:t>
      </w:r>
      <w:proofErr w:type="spellEnd"/>
    </w:p>
    <w:p w14:paraId="447AAA38" w14:textId="5F1BAC69" w:rsidR="00EE1D73" w:rsidRDefault="00EE1D73" w:rsidP="00EE1D73">
      <w:r>
        <w:t xml:space="preserve">Vice-Chair:  Andy Lloyd </w:t>
      </w:r>
    </w:p>
    <w:p w14:paraId="30E0FE29" w14:textId="095E5374" w:rsidR="00EE1D73" w:rsidRDefault="00EE1D73" w:rsidP="00EE1D73">
      <w:r>
        <w:t xml:space="preserve">Treasurer: </w:t>
      </w:r>
      <w:r w:rsidR="00660B16">
        <w:t>Douglas Chalmers</w:t>
      </w:r>
    </w:p>
    <w:p w14:paraId="00D9A63C" w14:textId="613D0E9C" w:rsidR="002B0EE9" w:rsidRDefault="00EE1D73" w:rsidP="00EE1D73">
      <w:r>
        <w:t xml:space="preserve">Membership Secretary: Pauline </w:t>
      </w:r>
      <w:proofErr w:type="spellStart"/>
      <w:r>
        <w:t>Allsop</w:t>
      </w:r>
      <w:proofErr w:type="spellEnd"/>
    </w:p>
    <w:p w14:paraId="333E4D71" w14:textId="4819AFD1" w:rsidR="00EE1D73" w:rsidRDefault="002B0EE9" w:rsidP="00413AF4">
      <w:r>
        <w:t>Safeguarding: Andy Lloyd</w:t>
      </w:r>
    </w:p>
    <w:p w14:paraId="6622C169" w14:textId="5545D31F" w:rsidR="000559BF" w:rsidRDefault="008D3CE1" w:rsidP="00967A79">
      <w:pPr>
        <w:tabs>
          <w:tab w:val="left" w:pos="1900"/>
        </w:tabs>
      </w:pPr>
      <w:r>
        <w:t>Committee</w:t>
      </w:r>
      <w:r w:rsidR="00413AF4">
        <w:t xml:space="preserve"> members: </w:t>
      </w:r>
      <w:r w:rsidR="00967A79">
        <w:t>Madeline Ramsey</w:t>
      </w:r>
    </w:p>
    <w:p w14:paraId="022CE140" w14:textId="79A8650B" w:rsidR="000559BF" w:rsidRDefault="000559BF" w:rsidP="00413AF4">
      <w:pPr>
        <w:tabs>
          <w:tab w:val="left" w:pos="1900"/>
        </w:tabs>
      </w:pPr>
      <w:r>
        <w:t xml:space="preserve">Affiliated </w:t>
      </w:r>
      <w:r w:rsidR="008D3CE1">
        <w:t>Committee</w:t>
      </w:r>
      <w:r>
        <w:t xml:space="preserve"> members:</w:t>
      </w:r>
      <w:r w:rsidR="00413AF4">
        <w:t xml:space="preserve"> </w:t>
      </w:r>
      <w:r>
        <w:t xml:space="preserve">Jane </w:t>
      </w:r>
      <w:proofErr w:type="spellStart"/>
      <w:r>
        <w:t>Comyns</w:t>
      </w:r>
      <w:proofErr w:type="spellEnd"/>
      <w:r>
        <w:t xml:space="preserve"> </w:t>
      </w:r>
      <w:r w:rsidR="00413AF4">
        <w:t>(</w:t>
      </w:r>
      <w:r w:rsidR="00A3674E">
        <w:t>Tennis</w:t>
      </w:r>
      <w:r>
        <w:t xml:space="preserve"> Social / Club group sessions Admin</w:t>
      </w:r>
      <w:r w:rsidR="00413AF4">
        <w:t>)</w:t>
      </w:r>
    </w:p>
    <w:p w14:paraId="58B1AA9D" w14:textId="77777777" w:rsidR="002B0EE9" w:rsidRDefault="002B0EE9" w:rsidP="00391B8A">
      <w:pPr>
        <w:rPr>
          <w:b/>
          <w:bCs/>
        </w:rPr>
      </w:pPr>
    </w:p>
    <w:p w14:paraId="3D24A88A" w14:textId="4622B597" w:rsidR="00E632F7" w:rsidRDefault="00E632F7" w:rsidP="00391B8A">
      <w:pPr>
        <w:rPr>
          <w:b/>
        </w:rPr>
      </w:pPr>
      <w:r w:rsidRPr="00026EC6">
        <w:rPr>
          <w:b/>
        </w:rPr>
        <w:t>ANY OTHER BUSINESS</w:t>
      </w:r>
    </w:p>
    <w:p w14:paraId="3C9D3819" w14:textId="767DF38A" w:rsidR="00413AF4" w:rsidRDefault="00413AF4" w:rsidP="00391B8A">
      <w:pPr>
        <w:rPr>
          <w:b/>
        </w:rPr>
      </w:pPr>
    </w:p>
    <w:p w14:paraId="58F4FAE1" w14:textId="239B6DDD" w:rsidR="00413AF4" w:rsidRPr="00413AF4" w:rsidRDefault="00413AF4" w:rsidP="00391B8A">
      <w:r w:rsidRPr="00413AF4">
        <w:t>None (long meeting already!)</w:t>
      </w:r>
    </w:p>
    <w:p w14:paraId="18E8407D" w14:textId="20FEAD51" w:rsidR="00E632F7" w:rsidRDefault="00E632F7" w:rsidP="00391B8A"/>
    <w:p w14:paraId="654BAEDA" w14:textId="18AD860F" w:rsidR="00E632F7" w:rsidRDefault="00E632F7" w:rsidP="00391B8A">
      <w:r>
        <w:t xml:space="preserve">T. </w:t>
      </w:r>
      <w:proofErr w:type="spellStart"/>
      <w:r>
        <w:t>Villis</w:t>
      </w:r>
      <w:proofErr w:type="spellEnd"/>
    </w:p>
    <w:p w14:paraId="53FCA26C" w14:textId="6332D8BC" w:rsidR="00E632F7" w:rsidRDefault="007A1087" w:rsidP="00391B8A">
      <w:r>
        <w:t>12 February 2025</w:t>
      </w:r>
    </w:p>
    <w:p w14:paraId="6A7CBC42" w14:textId="4E4F120F" w:rsidR="00E632F7" w:rsidRDefault="00E632F7" w:rsidP="00391B8A"/>
    <w:p w14:paraId="4A749A5F" w14:textId="76530EF1" w:rsidR="00E632F7" w:rsidRDefault="00E632F7" w:rsidP="00391B8A"/>
    <w:p w14:paraId="615D31AD" w14:textId="77777777" w:rsidR="005F5CC2" w:rsidRPr="005F5CC2" w:rsidRDefault="005F5CC2" w:rsidP="005F5CC2">
      <w:pPr>
        <w:jc w:val="center"/>
        <w:rPr>
          <w:b/>
          <w:bCs/>
        </w:rPr>
      </w:pPr>
    </w:p>
    <w:sectPr w:rsidR="005F5CC2" w:rsidRPr="005F5C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602AD"/>
    <w:multiLevelType w:val="hybridMultilevel"/>
    <w:tmpl w:val="8F78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D5E57"/>
    <w:multiLevelType w:val="hybridMultilevel"/>
    <w:tmpl w:val="011A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E73A3"/>
    <w:multiLevelType w:val="hybridMultilevel"/>
    <w:tmpl w:val="B350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0B6258"/>
    <w:multiLevelType w:val="hybridMultilevel"/>
    <w:tmpl w:val="2CE6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C2"/>
    <w:rsid w:val="00026EC6"/>
    <w:rsid w:val="00053090"/>
    <w:rsid w:val="000559BF"/>
    <w:rsid w:val="00104628"/>
    <w:rsid w:val="00156442"/>
    <w:rsid w:val="00192DD0"/>
    <w:rsid w:val="001C35C2"/>
    <w:rsid w:val="002143AE"/>
    <w:rsid w:val="00226FEF"/>
    <w:rsid w:val="00271D47"/>
    <w:rsid w:val="002B0EE9"/>
    <w:rsid w:val="00322E74"/>
    <w:rsid w:val="003614FF"/>
    <w:rsid w:val="00391B8A"/>
    <w:rsid w:val="00395102"/>
    <w:rsid w:val="003A70C5"/>
    <w:rsid w:val="003B59AF"/>
    <w:rsid w:val="003E1430"/>
    <w:rsid w:val="00413AF4"/>
    <w:rsid w:val="004A2767"/>
    <w:rsid w:val="004B3F3D"/>
    <w:rsid w:val="004B555D"/>
    <w:rsid w:val="004E4DC1"/>
    <w:rsid w:val="00504D77"/>
    <w:rsid w:val="00507176"/>
    <w:rsid w:val="005253C3"/>
    <w:rsid w:val="00535FDF"/>
    <w:rsid w:val="00557DA5"/>
    <w:rsid w:val="005874D2"/>
    <w:rsid w:val="005B2B6B"/>
    <w:rsid w:val="005F5CC2"/>
    <w:rsid w:val="00660B16"/>
    <w:rsid w:val="00764A2F"/>
    <w:rsid w:val="00795B1D"/>
    <w:rsid w:val="0079630F"/>
    <w:rsid w:val="007A1087"/>
    <w:rsid w:val="007C1561"/>
    <w:rsid w:val="00821DDB"/>
    <w:rsid w:val="008C2070"/>
    <w:rsid w:val="008D3CE1"/>
    <w:rsid w:val="00940D74"/>
    <w:rsid w:val="00964B81"/>
    <w:rsid w:val="00967A79"/>
    <w:rsid w:val="009D2D28"/>
    <w:rsid w:val="009D33A8"/>
    <w:rsid w:val="00A31109"/>
    <w:rsid w:val="00A3674E"/>
    <w:rsid w:val="00AC265B"/>
    <w:rsid w:val="00AF58D9"/>
    <w:rsid w:val="00B12679"/>
    <w:rsid w:val="00B53749"/>
    <w:rsid w:val="00B834C9"/>
    <w:rsid w:val="00B86EA3"/>
    <w:rsid w:val="00B86F39"/>
    <w:rsid w:val="00BD58CF"/>
    <w:rsid w:val="00BF46DD"/>
    <w:rsid w:val="00D06F74"/>
    <w:rsid w:val="00E15AE0"/>
    <w:rsid w:val="00E55C0D"/>
    <w:rsid w:val="00E632F7"/>
    <w:rsid w:val="00EC6F10"/>
    <w:rsid w:val="00EE1D73"/>
    <w:rsid w:val="00F02898"/>
    <w:rsid w:val="00F35BDA"/>
    <w:rsid w:val="00F85C49"/>
    <w:rsid w:val="00FE5161"/>
    <w:rsid w:val="00FF2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7DD97"/>
  <w15:chartTrackingRefBased/>
  <w15:docId w15:val="{6512A2D2-AA16-44BB-AC62-10C9BEF3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7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5C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3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188326">
      <w:bodyDiv w:val="1"/>
      <w:marLeft w:val="0"/>
      <w:marRight w:val="0"/>
      <w:marTop w:val="0"/>
      <w:marBottom w:val="0"/>
      <w:divBdr>
        <w:top w:val="none" w:sz="0" w:space="0" w:color="auto"/>
        <w:left w:val="none" w:sz="0" w:space="0" w:color="auto"/>
        <w:bottom w:val="none" w:sz="0" w:space="0" w:color="auto"/>
        <w:right w:val="none" w:sz="0" w:space="0" w:color="auto"/>
      </w:divBdr>
      <w:divsChild>
        <w:div w:id="1759785710">
          <w:marLeft w:val="0"/>
          <w:marRight w:val="0"/>
          <w:marTop w:val="0"/>
          <w:marBottom w:val="0"/>
          <w:divBdr>
            <w:top w:val="none" w:sz="0" w:space="0" w:color="auto"/>
            <w:left w:val="none" w:sz="0" w:space="0" w:color="auto"/>
            <w:bottom w:val="none" w:sz="0" w:space="0" w:color="auto"/>
            <w:right w:val="none" w:sz="0" w:space="0" w:color="auto"/>
          </w:divBdr>
        </w:div>
        <w:div w:id="2099329908">
          <w:marLeft w:val="0"/>
          <w:marRight w:val="0"/>
          <w:marTop w:val="0"/>
          <w:marBottom w:val="0"/>
          <w:divBdr>
            <w:top w:val="none" w:sz="0" w:space="0" w:color="auto"/>
            <w:left w:val="none" w:sz="0" w:space="0" w:color="auto"/>
            <w:bottom w:val="none" w:sz="0" w:space="0" w:color="auto"/>
            <w:right w:val="none" w:sz="0" w:space="0" w:color="auto"/>
          </w:divBdr>
        </w:div>
        <w:div w:id="1602907543">
          <w:marLeft w:val="0"/>
          <w:marRight w:val="0"/>
          <w:marTop w:val="0"/>
          <w:marBottom w:val="0"/>
          <w:divBdr>
            <w:top w:val="none" w:sz="0" w:space="0" w:color="auto"/>
            <w:left w:val="none" w:sz="0" w:space="0" w:color="auto"/>
            <w:bottom w:val="none" w:sz="0" w:space="0" w:color="auto"/>
            <w:right w:val="none" w:sz="0" w:space="0" w:color="auto"/>
          </w:divBdr>
        </w:div>
        <w:div w:id="1494444316">
          <w:marLeft w:val="0"/>
          <w:marRight w:val="0"/>
          <w:marTop w:val="0"/>
          <w:marBottom w:val="0"/>
          <w:divBdr>
            <w:top w:val="none" w:sz="0" w:space="0" w:color="auto"/>
            <w:left w:val="none" w:sz="0" w:space="0" w:color="auto"/>
            <w:bottom w:val="none" w:sz="0" w:space="0" w:color="auto"/>
            <w:right w:val="none" w:sz="0" w:space="0" w:color="auto"/>
          </w:divBdr>
        </w:div>
        <w:div w:id="270402023">
          <w:marLeft w:val="0"/>
          <w:marRight w:val="0"/>
          <w:marTop w:val="0"/>
          <w:marBottom w:val="0"/>
          <w:divBdr>
            <w:top w:val="none" w:sz="0" w:space="0" w:color="auto"/>
            <w:left w:val="none" w:sz="0" w:space="0" w:color="auto"/>
            <w:bottom w:val="none" w:sz="0" w:space="0" w:color="auto"/>
            <w:right w:val="none" w:sz="0" w:space="0" w:color="auto"/>
          </w:divBdr>
        </w:div>
        <w:div w:id="283657202">
          <w:marLeft w:val="0"/>
          <w:marRight w:val="0"/>
          <w:marTop w:val="0"/>
          <w:marBottom w:val="0"/>
          <w:divBdr>
            <w:top w:val="none" w:sz="0" w:space="0" w:color="auto"/>
            <w:left w:val="none" w:sz="0" w:space="0" w:color="auto"/>
            <w:bottom w:val="none" w:sz="0" w:space="0" w:color="auto"/>
            <w:right w:val="none" w:sz="0" w:space="0" w:color="auto"/>
          </w:divBdr>
        </w:div>
        <w:div w:id="712576529">
          <w:marLeft w:val="0"/>
          <w:marRight w:val="0"/>
          <w:marTop w:val="0"/>
          <w:marBottom w:val="0"/>
          <w:divBdr>
            <w:top w:val="none" w:sz="0" w:space="0" w:color="auto"/>
            <w:left w:val="none" w:sz="0" w:space="0" w:color="auto"/>
            <w:bottom w:val="none" w:sz="0" w:space="0" w:color="auto"/>
            <w:right w:val="none" w:sz="0" w:space="0" w:color="auto"/>
          </w:divBdr>
        </w:div>
        <w:div w:id="585462957">
          <w:marLeft w:val="0"/>
          <w:marRight w:val="0"/>
          <w:marTop w:val="0"/>
          <w:marBottom w:val="0"/>
          <w:divBdr>
            <w:top w:val="none" w:sz="0" w:space="0" w:color="auto"/>
            <w:left w:val="none" w:sz="0" w:space="0" w:color="auto"/>
            <w:bottom w:val="none" w:sz="0" w:space="0" w:color="auto"/>
            <w:right w:val="none" w:sz="0" w:space="0" w:color="auto"/>
          </w:divBdr>
        </w:div>
      </w:divsChild>
    </w:div>
    <w:div w:id="1716346790">
      <w:bodyDiv w:val="1"/>
      <w:marLeft w:val="0"/>
      <w:marRight w:val="0"/>
      <w:marTop w:val="0"/>
      <w:marBottom w:val="0"/>
      <w:divBdr>
        <w:top w:val="none" w:sz="0" w:space="0" w:color="auto"/>
        <w:left w:val="none" w:sz="0" w:space="0" w:color="auto"/>
        <w:bottom w:val="none" w:sz="0" w:space="0" w:color="auto"/>
        <w:right w:val="none" w:sz="0" w:space="0" w:color="auto"/>
      </w:divBdr>
      <w:divsChild>
        <w:div w:id="1596669156">
          <w:marLeft w:val="0"/>
          <w:marRight w:val="0"/>
          <w:marTop w:val="0"/>
          <w:marBottom w:val="0"/>
          <w:divBdr>
            <w:top w:val="none" w:sz="0" w:space="0" w:color="auto"/>
            <w:left w:val="none" w:sz="0" w:space="0" w:color="auto"/>
            <w:bottom w:val="none" w:sz="0" w:space="0" w:color="auto"/>
            <w:right w:val="none" w:sz="0" w:space="0" w:color="auto"/>
          </w:divBdr>
        </w:div>
        <w:div w:id="180096335">
          <w:marLeft w:val="0"/>
          <w:marRight w:val="0"/>
          <w:marTop w:val="0"/>
          <w:marBottom w:val="0"/>
          <w:divBdr>
            <w:top w:val="none" w:sz="0" w:space="0" w:color="auto"/>
            <w:left w:val="none" w:sz="0" w:space="0" w:color="auto"/>
            <w:bottom w:val="none" w:sz="0" w:space="0" w:color="auto"/>
            <w:right w:val="none" w:sz="0" w:space="0" w:color="auto"/>
          </w:divBdr>
        </w:div>
        <w:div w:id="775368307">
          <w:marLeft w:val="0"/>
          <w:marRight w:val="0"/>
          <w:marTop w:val="0"/>
          <w:marBottom w:val="0"/>
          <w:divBdr>
            <w:top w:val="none" w:sz="0" w:space="0" w:color="auto"/>
            <w:left w:val="none" w:sz="0" w:space="0" w:color="auto"/>
            <w:bottom w:val="none" w:sz="0" w:space="0" w:color="auto"/>
            <w:right w:val="none" w:sz="0" w:space="0" w:color="auto"/>
          </w:divBdr>
        </w:div>
        <w:div w:id="370615293">
          <w:marLeft w:val="0"/>
          <w:marRight w:val="0"/>
          <w:marTop w:val="0"/>
          <w:marBottom w:val="0"/>
          <w:divBdr>
            <w:top w:val="none" w:sz="0" w:space="0" w:color="auto"/>
            <w:left w:val="none" w:sz="0" w:space="0" w:color="auto"/>
            <w:bottom w:val="none" w:sz="0" w:space="0" w:color="auto"/>
            <w:right w:val="none" w:sz="0" w:space="0" w:color="auto"/>
          </w:divBdr>
        </w:div>
        <w:div w:id="955723211">
          <w:marLeft w:val="0"/>
          <w:marRight w:val="0"/>
          <w:marTop w:val="0"/>
          <w:marBottom w:val="0"/>
          <w:divBdr>
            <w:top w:val="none" w:sz="0" w:space="0" w:color="auto"/>
            <w:left w:val="none" w:sz="0" w:space="0" w:color="auto"/>
            <w:bottom w:val="none" w:sz="0" w:space="0" w:color="auto"/>
            <w:right w:val="none" w:sz="0" w:space="0" w:color="auto"/>
          </w:divBdr>
        </w:div>
        <w:div w:id="1270090510">
          <w:marLeft w:val="0"/>
          <w:marRight w:val="0"/>
          <w:marTop w:val="0"/>
          <w:marBottom w:val="0"/>
          <w:divBdr>
            <w:top w:val="none" w:sz="0" w:space="0" w:color="auto"/>
            <w:left w:val="none" w:sz="0" w:space="0" w:color="auto"/>
            <w:bottom w:val="none" w:sz="0" w:space="0" w:color="auto"/>
            <w:right w:val="none" w:sz="0" w:space="0" w:color="auto"/>
          </w:divBdr>
        </w:div>
        <w:div w:id="781146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4</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Mackness</dc:creator>
  <cp:keywords/>
  <dc:description/>
  <cp:lastModifiedBy>Microsoft Office User</cp:lastModifiedBy>
  <cp:revision>13</cp:revision>
  <dcterms:created xsi:type="dcterms:W3CDTF">2025-01-28T11:04:00Z</dcterms:created>
  <dcterms:modified xsi:type="dcterms:W3CDTF">2025-02-14T09:19:00Z</dcterms:modified>
</cp:coreProperties>
</file>